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2FD" w:rsidRPr="00A619F2" w:rsidRDefault="00DB02C6" w:rsidP="00DB02C6">
      <w:pPr>
        <w:spacing w:after="0"/>
        <w:ind w:left="120"/>
        <w:jc w:val="right"/>
        <w:rPr>
          <w:rFonts w:ascii="Times New Roman" w:hAnsi="Times New Roman" w:cs="Times New Roman"/>
          <w:sz w:val="20"/>
          <w:szCs w:val="20"/>
          <w:lang w:val="ru-RU"/>
        </w:rPr>
      </w:pPr>
      <w:bookmarkStart w:id="0" w:name="block-5749412"/>
      <w:r w:rsidRPr="00A619F2">
        <w:rPr>
          <w:rFonts w:ascii="Times New Roman" w:hAnsi="Times New Roman" w:cs="Times New Roman"/>
          <w:sz w:val="20"/>
          <w:szCs w:val="20"/>
          <w:lang w:val="ru-RU"/>
        </w:rPr>
        <w:t>Приложение №</w:t>
      </w:r>
      <w:r w:rsidR="00DF05DB">
        <w:rPr>
          <w:rFonts w:ascii="Times New Roman" w:hAnsi="Times New Roman" w:cs="Times New Roman"/>
          <w:sz w:val="20"/>
          <w:szCs w:val="20"/>
          <w:lang w:val="ru-RU"/>
        </w:rPr>
        <w:t xml:space="preserve"> 11</w:t>
      </w:r>
    </w:p>
    <w:p w:rsidR="00DB02C6" w:rsidRPr="00A619F2" w:rsidRDefault="00DB02C6" w:rsidP="00DB02C6">
      <w:pPr>
        <w:spacing w:after="0"/>
        <w:ind w:left="120"/>
        <w:jc w:val="right"/>
        <w:rPr>
          <w:rFonts w:ascii="Times New Roman" w:hAnsi="Times New Roman" w:cs="Times New Roman"/>
          <w:sz w:val="20"/>
          <w:szCs w:val="20"/>
          <w:lang w:val="ru-RU"/>
        </w:rPr>
      </w:pPr>
      <w:r w:rsidRPr="00A619F2">
        <w:rPr>
          <w:rFonts w:ascii="Times New Roman" w:hAnsi="Times New Roman" w:cs="Times New Roman"/>
          <w:sz w:val="20"/>
          <w:szCs w:val="20"/>
          <w:lang w:val="ru-RU"/>
        </w:rPr>
        <w:t>К ООП ООО</w:t>
      </w:r>
    </w:p>
    <w:p w:rsidR="00DB02C6" w:rsidRPr="00A619F2" w:rsidRDefault="00DB02C6" w:rsidP="00DB02C6">
      <w:pPr>
        <w:spacing w:after="0"/>
        <w:ind w:left="120"/>
        <w:jc w:val="right"/>
        <w:rPr>
          <w:rFonts w:ascii="Times New Roman" w:hAnsi="Times New Roman" w:cs="Times New Roman"/>
          <w:sz w:val="20"/>
          <w:szCs w:val="20"/>
          <w:lang w:val="ru-RU"/>
        </w:rPr>
      </w:pPr>
      <w:r w:rsidRPr="00A619F2">
        <w:rPr>
          <w:rFonts w:ascii="Times New Roman" w:hAnsi="Times New Roman" w:cs="Times New Roman"/>
          <w:sz w:val="20"/>
          <w:szCs w:val="20"/>
          <w:lang w:val="ru-RU"/>
        </w:rPr>
        <w:t>МОУ « Архангельская СШ»</w:t>
      </w:r>
    </w:p>
    <w:p w:rsidR="00DB02C6" w:rsidRPr="00A619F2" w:rsidRDefault="00180C27" w:rsidP="00DB02C6">
      <w:pPr>
        <w:spacing w:after="0"/>
        <w:ind w:left="120"/>
        <w:jc w:val="right"/>
        <w:rPr>
          <w:rFonts w:ascii="Times New Roman" w:hAnsi="Times New Roman" w:cs="Times New Roman"/>
          <w:sz w:val="20"/>
          <w:szCs w:val="20"/>
          <w:lang w:val="ru-RU"/>
        </w:rPr>
      </w:pPr>
      <w:r>
        <w:rPr>
          <w:rFonts w:ascii="Times New Roman" w:hAnsi="Times New Roman" w:cs="Times New Roman"/>
          <w:sz w:val="20"/>
          <w:szCs w:val="20"/>
          <w:lang w:val="ru-RU"/>
        </w:rPr>
        <w:t>утвержденной</w:t>
      </w:r>
      <w:r w:rsidR="00DB02C6" w:rsidRPr="00A619F2">
        <w:rPr>
          <w:rFonts w:ascii="Times New Roman" w:hAnsi="Times New Roman" w:cs="Times New Roman"/>
          <w:sz w:val="20"/>
          <w:szCs w:val="20"/>
          <w:lang w:val="ru-RU"/>
        </w:rPr>
        <w:t xml:space="preserve"> приказом</w:t>
      </w:r>
    </w:p>
    <w:p w:rsidR="00DB02C6" w:rsidRPr="00A619F2" w:rsidRDefault="00DB02C6" w:rsidP="00DB02C6">
      <w:pPr>
        <w:spacing w:after="0"/>
        <w:ind w:left="120"/>
        <w:jc w:val="right"/>
        <w:rPr>
          <w:rFonts w:ascii="Times New Roman" w:hAnsi="Times New Roman" w:cs="Times New Roman"/>
          <w:sz w:val="20"/>
          <w:szCs w:val="20"/>
          <w:lang w:val="ru-RU"/>
        </w:rPr>
      </w:pPr>
      <w:r w:rsidRPr="00A619F2">
        <w:rPr>
          <w:rFonts w:ascii="Times New Roman" w:hAnsi="Times New Roman" w:cs="Times New Roman"/>
          <w:sz w:val="20"/>
          <w:szCs w:val="20"/>
          <w:lang w:val="ru-RU"/>
        </w:rPr>
        <w:t>от 23.08.2023  №244</w:t>
      </w:r>
    </w:p>
    <w:p w:rsidR="004C72FD" w:rsidRDefault="00DB02C6">
      <w:pPr>
        <w:spacing w:after="0"/>
        <w:ind w:left="120"/>
        <w:rPr>
          <w:rFonts w:ascii="Times New Roman" w:hAnsi="Times New Roman"/>
          <w:color w:val="000000"/>
          <w:sz w:val="20"/>
          <w:szCs w:val="20"/>
          <w:lang w:val="ru-RU"/>
        </w:rPr>
      </w:pPr>
      <w:r w:rsidRPr="00A619F2">
        <w:rPr>
          <w:rFonts w:ascii="Times New Roman" w:hAnsi="Times New Roman"/>
          <w:color w:val="000000"/>
          <w:sz w:val="20"/>
          <w:szCs w:val="20"/>
          <w:lang w:val="ru-RU"/>
        </w:rPr>
        <w:t>‌</w:t>
      </w:r>
    </w:p>
    <w:p w:rsidR="00A619F2" w:rsidRDefault="00A619F2">
      <w:pPr>
        <w:spacing w:after="0"/>
        <w:ind w:left="120"/>
        <w:rPr>
          <w:rFonts w:ascii="Times New Roman" w:hAnsi="Times New Roman"/>
          <w:color w:val="000000"/>
          <w:sz w:val="20"/>
          <w:szCs w:val="20"/>
          <w:lang w:val="ru-RU"/>
        </w:rPr>
      </w:pPr>
    </w:p>
    <w:p w:rsidR="00A619F2" w:rsidRDefault="00A619F2">
      <w:pPr>
        <w:spacing w:after="0"/>
        <w:ind w:left="120"/>
        <w:rPr>
          <w:rFonts w:ascii="Times New Roman" w:hAnsi="Times New Roman"/>
          <w:color w:val="000000"/>
          <w:sz w:val="20"/>
          <w:szCs w:val="20"/>
          <w:lang w:val="ru-RU"/>
        </w:rPr>
      </w:pPr>
    </w:p>
    <w:p w:rsidR="00A619F2" w:rsidRDefault="00A619F2">
      <w:pPr>
        <w:spacing w:after="0"/>
        <w:ind w:left="120"/>
        <w:rPr>
          <w:rFonts w:ascii="Times New Roman" w:hAnsi="Times New Roman"/>
          <w:color w:val="000000"/>
          <w:sz w:val="20"/>
          <w:szCs w:val="20"/>
          <w:lang w:val="ru-RU"/>
        </w:rPr>
      </w:pPr>
    </w:p>
    <w:p w:rsidR="00A619F2" w:rsidRDefault="00A619F2">
      <w:pPr>
        <w:spacing w:after="0"/>
        <w:ind w:left="120"/>
        <w:rPr>
          <w:rFonts w:ascii="Times New Roman" w:hAnsi="Times New Roman"/>
          <w:color w:val="000000"/>
          <w:sz w:val="20"/>
          <w:szCs w:val="20"/>
          <w:lang w:val="ru-RU"/>
        </w:rPr>
      </w:pPr>
    </w:p>
    <w:p w:rsidR="007A561A" w:rsidRDefault="007A561A" w:rsidP="007A561A">
      <w:pPr>
        <w:spacing w:after="0"/>
        <w:ind w:left="120"/>
      </w:pPr>
      <w:bookmarkStart w:id="1" w:name="_GoBack"/>
      <w:bookmarkEnd w:id="1"/>
    </w:p>
    <w:p w:rsidR="007A561A" w:rsidRDefault="007A561A" w:rsidP="007A561A">
      <w:pPr>
        <w:spacing w:after="0"/>
        <w:ind w:left="120"/>
      </w:pPr>
    </w:p>
    <w:p w:rsidR="007A561A" w:rsidRDefault="007A561A" w:rsidP="007A561A">
      <w:pPr>
        <w:spacing w:after="0"/>
        <w:ind w:left="120"/>
      </w:pPr>
    </w:p>
    <w:p w:rsidR="007A561A" w:rsidRDefault="007A561A" w:rsidP="007A561A">
      <w:pPr>
        <w:spacing w:after="0" w:line="408" w:lineRule="auto"/>
        <w:ind w:left="120"/>
        <w:jc w:val="center"/>
        <w:rPr>
          <w:lang w:val="ru-RU"/>
        </w:rPr>
      </w:pPr>
      <w:r>
        <w:rPr>
          <w:rFonts w:ascii="Times New Roman" w:hAnsi="Times New Roman"/>
          <w:b/>
          <w:color w:val="000000"/>
          <w:sz w:val="28"/>
          <w:lang w:val="ru-RU"/>
        </w:rPr>
        <w:t>РАБОЧАЯ ПРОГРАММА</w:t>
      </w:r>
    </w:p>
    <w:p w:rsidR="007A561A" w:rsidRDefault="007A561A" w:rsidP="007A561A">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9031416)</w:t>
      </w:r>
    </w:p>
    <w:p w:rsidR="007A561A" w:rsidRDefault="007A561A" w:rsidP="007A561A">
      <w:pPr>
        <w:spacing w:after="0"/>
        <w:ind w:left="120"/>
        <w:jc w:val="center"/>
        <w:rPr>
          <w:lang w:val="ru-RU"/>
        </w:rPr>
      </w:pPr>
    </w:p>
    <w:p w:rsidR="007A561A" w:rsidRDefault="007A561A" w:rsidP="007A561A">
      <w:pPr>
        <w:spacing w:after="0" w:line="408" w:lineRule="auto"/>
        <w:ind w:left="120"/>
        <w:jc w:val="center"/>
        <w:rPr>
          <w:lang w:val="ru-RU"/>
        </w:rPr>
      </w:pPr>
      <w:r>
        <w:rPr>
          <w:rFonts w:ascii="Times New Roman" w:hAnsi="Times New Roman"/>
          <w:b/>
          <w:color w:val="000000"/>
          <w:sz w:val="28"/>
          <w:lang w:val="ru-RU"/>
        </w:rPr>
        <w:t>учебного предмета «География»</w:t>
      </w:r>
    </w:p>
    <w:p w:rsidR="007A561A" w:rsidRDefault="007A561A" w:rsidP="007A561A">
      <w:pPr>
        <w:spacing w:after="0" w:line="408" w:lineRule="auto"/>
        <w:ind w:left="120"/>
        <w:jc w:val="center"/>
        <w:rPr>
          <w:lang w:val="ru-RU"/>
        </w:rPr>
      </w:pPr>
      <w:r>
        <w:rPr>
          <w:rFonts w:ascii="Times New Roman" w:hAnsi="Times New Roman"/>
          <w:color w:val="000000"/>
          <w:sz w:val="28"/>
          <w:lang w:val="ru-RU"/>
        </w:rPr>
        <w:t xml:space="preserve">для обучающихся 5 – 9 классов </w:t>
      </w:r>
    </w:p>
    <w:p w:rsidR="007A561A" w:rsidRDefault="007A561A" w:rsidP="007A561A">
      <w:pPr>
        <w:spacing w:after="0"/>
        <w:ind w:left="120"/>
        <w:jc w:val="center"/>
        <w:rPr>
          <w:lang w:val="ru-RU"/>
        </w:rPr>
      </w:pPr>
    </w:p>
    <w:p w:rsidR="007A561A" w:rsidRDefault="007A561A" w:rsidP="007A561A">
      <w:pPr>
        <w:spacing w:after="0"/>
        <w:ind w:left="120"/>
        <w:jc w:val="center"/>
        <w:rPr>
          <w:lang w:val="ru-RU"/>
        </w:rPr>
      </w:pPr>
    </w:p>
    <w:p w:rsidR="007A561A" w:rsidRDefault="007A561A" w:rsidP="007A561A">
      <w:pPr>
        <w:spacing w:after="0"/>
        <w:ind w:left="120"/>
        <w:jc w:val="center"/>
        <w:rPr>
          <w:lang w:val="ru-RU"/>
        </w:rPr>
      </w:pPr>
    </w:p>
    <w:p w:rsidR="007A561A" w:rsidRDefault="007A561A" w:rsidP="007A561A">
      <w:pPr>
        <w:spacing w:after="0"/>
        <w:ind w:left="120"/>
        <w:jc w:val="center"/>
        <w:rPr>
          <w:lang w:val="ru-RU"/>
        </w:rPr>
      </w:pPr>
    </w:p>
    <w:p w:rsidR="007A561A" w:rsidRDefault="007A561A" w:rsidP="007A561A">
      <w:pPr>
        <w:spacing w:after="0"/>
        <w:ind w:left="120"/>
        <w:jc w:val="center"/>
        <w:rPr>
          <w:lang w:val="ru-RU"/>
        </w:rPr>
      </w:pPr>
    </w:p>
    <w:p w:rsidR="007A561A" w:rsidRDefault="007A561A" w:rsidP="007A561A">
      <w:pPr>
        <w:spacing w:after="0"/>
        <w:ind w:left="120"/>
        <w:jc w:val="center"/>
        <w:rPr>
          <w:lang w:val="ru-RU"/>
        </w:rPr>
      </w:pPr>
    </w:p>
    <w:p w:rsidR="007A561A" w:rsidRDefault="007A561A" w:rsidP="007A561A">
      <w:pPr>
        <w:spacing w:after="0"/>
        <w:ind w:left="120"/>
        <w:jc w:val="center"/>
        <w:rPr>
          <w:lang w:val="ru-RU"/>
        </w:rPr>
      </w:pPr>
    </w:p>
    <w:p w:rsidR="007A561A" w:rsidRDefault="007A561A" w:rsidP="007A561A">
      <w:pPr>
        <w:spacing w:after="0"/>
        <w:ind w:left="120"/>
        <w:jc w:val="center"/>
        <w:rPr>
          <w:lang w:val="ru-RU"/>
        </w:rPr>
      </w:pPr>
    </w:p>
    <w:p w:rsidR="007A561A" w:rsidRDefault="007A561A" w:rsidP="007A561A">
      <w:pPr>
        <w:spacing w:after="0"/>
        <w:ind w:left="120"/>
        <w:jc w:val="center"/>
        <w:rPr>
          <w:lang w:val="ru-RU"/>
        </w:rPr>
      </w:pPr>
    </w:p>
    <w:p w:rsidR="007A561A" w:rsidRDefault="007A561A" w:rsidP="007A561A">
      <w:pPr>
        <w:spacing w:after="0"/>
        <w:ind w:left="120"/>
        <w:jc w:val="center"/>
        <w:rPr>
          <w:lang w:val="ru-RU"/>
        </w:rPr>
      </w:pPr>
    </w:p>
    <w:p w:rsidR="007A561A" w:rsidRDefault="007A561A" w:rsidP="007A561A">
      <w:pPr>
        <w:spacing w:after="0"/>
        <w:ind w:left="120"/>
        <w:jc w:val="center"/>
        <w:rPr>
          <w:lang w:val="ru-RU"/>
        </w:rPr>
      </w:pPr>
    </w:p>
    <w:p w:rsidR="007A561A" w:rsidRDefault="007A561A" w:rsidP="007A561A">
      <w:pPr>
        <w:spacing w:after="0"/>
        <w:ind w:left="120"/>
        <w:jc w:val="center"/>
        <w:rPr>
          <w:lang w:val="ru-RU"/>
        </w:rPr>
      </w:pPr>
    </w:p>
    <w:p w:rsidR="007A561A" w:rsidRDefault="007A561A" w:rsidP="007A561A">
      <w:pPr>
        <w:spacing w:after="0" w:line="264" w:lineRule="auto"/>
        <w:ind w:left="120"/>
        <w:jc w:val="both"/>
        <w:rPr>
          <w:lang w:val="ru-RU"/>
        </w:rPr>
      </w:pPr>
      <w:r>
        <w:rPr>
          <w:rFonts w:ascii="Times New Roman" w:hAnsi="Times New Roman"/>
          <w:color w:val="000000"/>
          <w:sz w:val="28"/>
          <w:lang w:val="ru-RU"/>
        </w:rPr>
        <w:t>.</w:t>
      </w:r>
    </w:p>
    <w:p w:rsidR="007A561A" w:rsidRDefault="007A561A" w:rsidP="007A561A">
      <w:pPr>
        <w:spacing w:after="0"/>
        <w:rPr>
          <w:lang w:val="ru-RU"/>
        </w:rPr>
        <w:sectPr w:rsidR="007A561A">
          <w:pgSz w:w="11906" w:h="16383"/>
          <w:pgMar w:top="1134" w:right="850" w:bottom="1134" w:left="1701" w:header="720" w:footer="720" w:gutter="0"/>
          <w:cols w:space="720"/>
        </w:sectPr>
      </w:pPr>
    </w:p>
    <w:p w:rsidR="007A561A" w:rsidRDefault="007A561A" w:rsidP="007A561A">
      <w:pPr>
        <w:spacing w:after="0" w:line="264" w:lineRule="auto"/>
        <w:ind w:left="120"/>
        <w:jc w:val="both"/>
        <w:rPr>
          <w:lang w:val="ru-RU"/>
        </w:rPr>
      </w:pPr>
      <w:bookmarkStart w:id="2" w:name="block-72979221"/>
      <w:bookmarkEnd w:id="2"/>
      <w:r>
        <w:rPr>
          <w:rFonts w:ascii="Times New Roman" w:hAnsi="Times New Roman"/>
          <w:b/>
          <w:color w:val="000000"/>
          <w:sz w:val="28"/>
          <w:lang w:val="ru-RU"/>
        </w:rPr>
        <w:lastRenderedPageBreak/>
        <w:t>СОДЕРЖАНИЕ УЧЕБНОГО ПРЕДМЕТА</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r>
        <w:rPr>
          <w:rFonts w:ascii="Times New Roman" w:hAnsi="Times New Roman"/>
          <w:b/>
          <w:color w:val="000000"/>
          <w:sz w:val="28"/>
          <w:lang w:val="ru-RU"/>
        </w:rPr>
        <w:t>5 КЛАСС</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r>
        <w:rPr>
          <w:rFonts w:ascii="Times New Roman" w:hAnsi="Times New Roman"/>
          <w:b/>
          <w:color w:val="000000"/>
          <w:sz w:val="28"/>
          <w:lang w:val="ru-RU"/>
        </w:rPr>
        <w:t>Раздел 1. Географическое изучение Земли</w:t>
      </w:r>
    </w:p>
    <w:p w:rsidR="007A561A" w:rsidRDefault="007A561A" w:rsidP="007A561A">
      <w:pPr>
        <w:spacing w:after="0" w:line="264" w:lineRule="auto"/>
        <w:ind w:left="120"/>
        <w:jc w:val="both"/>
        <w:rPr>
          <w:lang w:val="ru-RU"/>
        </w:rPr>
      </w:pP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Введение</w:t>
      </w:r>
      <w:r>
        <w:rPr>
          <w:rFonts w:ascii="Times New Roman" w:hAnsi="Times New Roman"/>
          <w:color w:val="000000"/>
          <w:sz w:val="28"/>
          <w:lang w:val="ru-RU"/>
        </w:rPr>
        <w:t>. География — наука о планете Земля</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Практическая работа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1. История географических открытий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Pr>
          <w:rFonts w:ascii="Times New Roman" w:hAnsi="Times New Roman"/>
          <w:color w:val="000000"/>
          <w:sz w:val="28"/>
          <w:lang w:val="ru-RU"/>
        </w:rPr>
        <w:t>—</w:t>
      </w:r>
      <w:r>
        <w:rPr>
          <w:rFonts w:ascii="Times New Roman" w:hAnsi="Times New Roman"/>
          <w:color w:val="000000"/>
          <w:sz w:val="28"/>
        </w:rPr>
        <w:t>XIX</w:t>
      </w:r>
      <w:r>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Практические работы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r>
        <w:rPr>
          <w:rFonts w:ascii="Times New Roman" w:hAnsi="Times New Roman"/>
          <w:b/>
          <w:color w:val="000000"/>
          <w:sz w:val="28"/>
          <w:lang w:val="ru-RU"/>
        </w:rPr>
        <w:t>Раздел 2. Изображения земной поверхности</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Тема 1. Планы местности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Практические работы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Определение направлений и расстояний по плану местности.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2. Составление описания маршрута по плану местности.</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Тема 2. Географические карты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Практические работы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Определение направлений и расстояний по карте полушарий.</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r>
        <w:rPr>
          <w:rFonts w:ascii="Times New Roman" w:hAnsi="Times New Roman"/>
          <w:b/>
          <w:color w:val="000000"/>
          <w:sz w:val="28"/>
          <w:lang w:val="ru-RU"/>
        </w:rPr>
        <w:t>Раздел 3. Земля — планета Солнечной системы</w:t>
      </w:r>
    </w:p>
    <w:p w:rsidR="007A561A" w:rsidRDefault="007A561A" w:rsidP="007A561A">
      <w:pPr>
        <w:spacing w:after="0" w:line="264" w:lineRule="auto"/>
        <w:ind w:left="120"/>
        <w:jc w:val="both"/>
        <w:rPr>
          <w:lang w:val="ru-RU"/>
        </w:rPr>
      </w:pPr>
    </w:p>
    <w:p w:rsidR="007A561A" w:rsidRDefault="007A561A" w:rsidP="007A561A">
      <w:pPr>
        <w:spacing w:after="0" w:line="264" w:lineRule="auto"/>
        <w:ind w:firstLine="600"/>
        <w:jc w:val="both"/>
        <w:rPr>
          <w:lang w:val="ru-RU"/>
        </w:rPr>
      </w:pPr>
      <w:r>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Влияние Космоса на Землю и жизнь людей.</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Практическая работа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r>
        <w:rPr>
          <w:rFonts w:ascii="Times New Roman" w:hAnsi="Times New Roman"/>
          <w:b/>
          <w:color w:val="000000"/>
          <w:sz w:val="28"/>
          <w:lang w:val="ru-RU"/>
        </w:rPr>
        <w:t>Раздел 4. Оболочки Земли</w:t>
      </w:r>
    </w:p>
    <w:p w:rsidR="007A561A" w:rsidRDefault="007A561A" w:rsidP="007A561A">
      <w:pPr>
        <w:spacing w:after="0" w:line="264" w:lineRule="auto"/>
        <w:ind w:left="120"/>
        <w:jc w:val="both"/>
        <w:rPr>
          <w:lang w:val="ru-RU"/>
        </w:rPr>
      </w:pP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1. Литосфера — каменная оболочка Земли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Практическая работа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Описание горной системы или равнины по физической карте.</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Заключение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Практикум «Сезонные изменения в природе своей местности»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Практическая работа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Анализ результатов фенологических наблюдений и наблюдений за погодой.</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r>
        <w:rPr>
          <w:rFonts w:ascii="Times New Roman" w:hAnsi="Times New Roman"/>
          <w:b/>
          <w:color w:val="000000"/>
          <w:sz w:val="28"/>
          <w:lang w:val="ru-RU"/>
        </w:rPr>
        <w:t>6 КЛАСС</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r>
        <w:rPr>
          <w:rFonts w:ascii="Times New Roman" w:hAnsi="Times New Roman"/>
          <w:b/>
          <w:color w:val="000000"/>
          <w:sz w:val="28"/>
          <w:lang w:val="ru-RU"/>
        </w:rPr>
        <w:t>Раздел 1. Оболочки Земли</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r>
        <w:rPr>
          <w:rFonts w:ascii="Times New Roman" w:hAnsi="Times New Roman"/>
          <w:b/>
          <w:color w:val="000000"/>
          <w:sz w:val="28"/>
          <w:lang w:val="ru-RU"/>
        </w:rPr>
        <w:t xml:space="preserve"> Тема 1. Гидросфера — водная оболочка Земли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Воды суши. Способы изображения внутренних вод на картах.</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Многолетняя мерзлота. Болота, их образование.</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Стихийные явления в гидросфере, методы наблюдения и защиты.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Человек и гидросфера. Использование человеком энергии воды.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Использование космических методов в исследовании влияния человека на гидросферу.</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Практические работы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Сравнение двух рек (России и мира) по заданным признакам.</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2. Характеристика одного из крупнейших озёр России по плану в форме презентации.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Тема 2. Атмосфера — воздушная оболочка Земли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Воздушная оболочка Земли: газовый состав, строение и значение атмосферы.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Погода и её показатели. Причины изменения погоды.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Практические работы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Представление результатов наблюдения за погодой своей местности.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3. Биосфера — оболочка жизни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Человек как часть биосферы. Распространение людей на Земле.</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Исследования и экологические проблемы.</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lastRenderedPageBreak/>
        <w:t>Практические работы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Характеристика растительности участка местности своего края.</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Заключение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Природно-территориальные комплексы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Практическая работа (выполняется на местности)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Характеристика локального природного комплекса по плану.</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r>
        <w:rPr>
          <w:rFonts w:ascii="Times New Roman" w:hAnsi="Times New Roman"/>
          <w:b/>
          <w:color w:val="000000"/>
          <w:sz w:val="28"/>
          <w:lang w:val="ru-RU"/>
        </w:rPr>
        <w:t>7 КЛАСС</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r>
        <w:rPr>
          <w:rFonts w:ascii="Times New Roman" w:hAnsi="Times New Roman"/>
          <w:b/>
          <w:color w:val="000000"/>
          <w:sz w:val="28"/>
          <w:lang w:val="ru-RU"/>
        </w:rPr>
        <w:t xml:space="preserve">Раздел 1. Главные закономерности природы Земли </w:t>
      </w:r>
    </w:p>
    <w:p w:rsidR="007A561A" w:rsidRDefault="007A561A" w:rsidP="007A561A">
      <w:pPr>
        <w:spacing w:after="0" w:line="264" w:lineRule="auto"/>
        <w:ind w:left="120"/>
        <w:jc w:val="both"/>
        <w:rPr>
          <w:lang w:val="ru-RU"/>
        </w:rPr>
      </w:pP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1. Географическая оболочка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Практическая работа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Выявление проявления широтной зональности по картам природных зон.</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2. Литосфера и рельеф Земли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Практические работы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2. Объяснение вулканических или сейсмических событий, о которых говорится в тексте.</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3. Атмосфера и климаты Земли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Практические работы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Описание климата территории по климатической карте и климатограмме.</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4. Мировой океан — основная часть гидросферы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Практические работы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r>
        <w:rPr>
          <w:rFonts w:ascii="Times New Roman" w:hAnsi="Times New Roman"/>
          <w:b/>
          <w:color w:val="000000"/>
          <w:sz w:val="28"/>
          <w:lang w:val="ru-RU"/>
        </w:rPr>
        <w:t>Раздел 2. Человечество на Земле</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1. Численность населения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Практические работы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Тема 2. Страны и народы мира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Практическая работа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Сравнение занятий населения двух стран по комплексным картам.</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r>
        <w:rPr>
          <w:rFonts w:ascii="Times New Roman" w:hAnsi="Times New Roman"/>
          <w:b/>
          <w:color w:val="000000"/>
          <w:sz w:val="28"/>
          <w:lang w:val="ru-RU"/>
        </w:rPr>
        <w:t xml:space="preserve">Раздел 3. Материки и страны </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1. Южные материки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Практические работы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Сравнение географического положения двух (любых) южных материков.</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3. Сравнение особенностей климата Африки, Южной Америки и Австралии по плану.</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lastRenderedPageBreak/>
        <w:t>Тема 2. Северные материки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Практические работы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3. Взаимодействие природы и общества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Практическая работа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r>
        <w:rPr>
          <w:rFonts w:ascii="Times New Roman" w:hAnsi="Times New Roman"/>
          <w:b/>
          <w:color w:val="000000"/>
          <w:sz w:val="28"/>
          <w:lang w:val="ru-RU"/>
        </w:rPr>
        <w:t>8 КЛАСС</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r>
        <w:rPr>
          <w:rFonts w:ascii="Times New Roman" w:hAnsi="Times New Roman"/>
          <w:b/>
          <w:color w:val="000000"/>
          <w:sz w:val="28"/>
          <w:lang w:val="ru-RU"/>
        </w:rPr>
        <w:t>Раздел 1. Географическое пространство России</w:t>
      </w:r>
    </w:p>
    <w:p w:rsidR="007A561A" w:rsidRDefault="007A561A" w:rsidP="007A561A">
      <w:pPr>
        <w:spacing w:after="0" w:line="264" w:lineRule="auto"/>
        <w:ind w:left="120"/>
        <w:jc w:val="both"/>
        <w:rPr>
          <w:lang w:val="ru-RU"/>
        </w:rPr>
      </w:pP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1. История формирования и освоения территории России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Pr>
          <w:rFonts w:ascii="Times New Roman" w:hAnsi="Times New Roman"/>
          <w:color w:val="000000"/>
          <w:sz w:val="28"/>
          <w:lang w:val="ru-RU"/>
        </w:rPr>
        <w:t>—</w:t>
      </w:r>
      <w:r>
        <w:rPr>
          <w:rFonts w:ascii="Times New Roman" w:hAnsi="Times New Roman"/>
          <w:color w:val="000000"/>
          <w:sz w:val="28"/>
        </w:rPr>
        <w:t>XVI</w:t>
      </w:r>
      <w:r>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Pr>
          <w:rFonts w:ascii="Times New Roman" w:hAnsi="Times New Roman"/>
          <w:color w:val="000000"/>
          <w:sz w:val="28"/>
          <w:lang w:val="ru-RU"/>
        </w:rPr>
        <w:t>—</w:t>
      </w:r>
      <w:r>
        <w:rPr>
          <w:rFonts w:ascii="Times New Roman" w:hAnsi="Times New Roman"/>
          <w:color w:val="000000"/>
          <w:sz w:val="28"/>
        </w:rPr>
        <w:t>XIX</w:t>
      </w:r>
      <w:r>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Практическая работа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2. Географическое положение и границы России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3. Время на территории России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Практическая работа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Определение различия во времени для разных городов России по карте часовых зон.</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Практическая работа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r>
        <w:rPr>
          <w:rFonts w:ascii="Times New Roman" w:hAnsi="Times New Roman"/>
          <w:b/>
          <w:color w:val="000000"/>
          <w:sz w:val="28"/>
          <w:lang w:val="ru-RU"/>
        </w:rPr>
        <w:t>Раздел 2. Природа России</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1. Природные условия и ресурсы России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Практическая работа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2. Геологическое строение, рельеф и полезные ископаемые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Практические работы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Объяснение распространения по территории России опасных геологических явлений.</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2. Объяснение особенностей рельефа своего края.</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3. Климат и климатические ресурсы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Практические работы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Описание и прогнозирование погоды территории по карте погоды.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4. Моря России. Внутренние воды и водные ресурсы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Практические работы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Сравнение особенностей режима и характера течения двух рек России.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5. Природно-хозяйственные зоны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Высотная поясность в горах на территории России.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Практические работы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Объяснение различий структуры высотной поясности в горных системах.</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r>
        <w:rPr>
          <w:rFonts w:ascii="Times New Roman" w:hAnsi="Times New Roman"/>
          <w:b/>
          <w:color w:val="000000"/>
          <w:sz w:val="28"/>
          <w:lang w:val="ru-RU"/>
        </w:rPr>
        <w:t>Раздел 3. Население России</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Тема 1. Численность населения России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Практическая работа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Тема 2. Территориальные особенности размещения населения России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3. Народы и религии России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Практическая работа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Тема 4. Половой и возрастной состав населения России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Практическая работа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Тема 5. Человеческий капитал России</w:t>
      </w:r>
    </w:p>
    <w:p w:rsidR="007A561A" w:rsidRDefault="007A561A" w:rsidP="007A561A">
      <w:pPr>
        <w:spacing w:after="0" w:line="264" w:lineRule="auto"/>
        <w:ind w:firstLine="600"/>
        <w:jc w:val="both"/>
      </w:pPr>
      <w:r>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7A561A" w:rsidRDefault="007A561A" w:rsidP="007A561A">
      <w:pPr>
        <w:spacing w:after="0" w:line="264" w:lineRule="auto"/>
        <w:ind w:firstLine="600"/>
        <w:jc w:val="both"/>
      </w:pPr>
      <w:r>
        <w:rPr>
          <w:rFonts w:ascii="Times New Roman" w:hAnsi="Times New Roman"/>
          <w:b/>
          <w:color w:val="000000"/>
          <w:sz w:val="28"/>
        </w:rPr>
        <w:t>Практическая работа</w:t>
      </w:r>
    </w:p>
    <w:p w:rsidR="007A561A" w:rsidRDefault="007A561A" w:rsidP="007A561A">
      <w:pPr>
        <w:numPr>
          <w:ilvl w:val="0"/>
          <w:numId w:val="16"/>
        </w:numPr>
        <w:spacing w:after="0" w:line="264" w:lineRule="auto"/>
        <w:jc w:val="both"/>
        <w:rPr>
          <w:lang w:val="ru-RU"/>
        </w:rPr>
      </w:pPr>
      <w:r>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7A561A" w:rsidRDefault="007A561A" w:rsidP="007A561A">
      <w:pPr>
        <w:spacing w:after="0" w:line="264" w:lineRule="auto"/>
        <w:ind w:left="120"/>
        <w:jc w:val="both"/>
        <w:rPr>
          <w:lang w:val="ru-RU"/>
        </w:rPr>
      </w:pPr>
      <w:r>
        <w:rPr>
          <w:rFonts w:ascii="Times New Roman" w:hAnsi="Times New Roman"/>
          <w:b/>
          <w:color w:val="000000"/>
          <w:sz w:val="28"/>
          <w:lang w:val="ru-RU"/>
        </w:rPr>
        <w:t>9 КЛАСС</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r>
        <w:rPr>
          <w:rFonts w:ascii="Times New Roman" w:hAnsi="Times New Roman"/>
          <w:b/>
          <w:color w:val="000000"/>
          <w:sz w:val="28"/>
          <w:lang w:val="ru-RU"/>
        </w:rPr>
        <w:t>Раздел 1. Хозяйство России</w:t>
      </w:r>
    </w:p>
    <w:p w:rsidR="007A561A" w:rsidRDefault="007A561A" w:rsidP="007A561A">
      <w:pPr>
        <w:spacing w:after="0" w:line="264" w:lineRule="auto"/>
        <w:ind w:left="120"/>
        <w:jc w:val="both"/>
        <w:rPr>
          <w:lang w:val="ru-RU"/>
        </w:rPr>
      </w:pP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1. Общая характеристика хозяйства России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7A561A" w:rsidRDefault="007A561A" w:rsidP="007A561A">
      <w:pPr>
        <w:spacing w:after="0" w:line="264" w:lineRule="auto"/>
        <w:ind w:firstLine="600"/>
        <w:jc w:val="both"/>
        <w:rPr>
          <w:lang w:val="ru-RU"/>
        </w:rPr>
      </w:pPr>
      <w:r>
        <w:rPr>
          <w:rFonts w:ascii="Times New Roman" w:hAnsi="Times New Roman"/>
          <w:b/>
          <w:color w:val="333333"/>
          <w:sz w:val="28"/>
          <w:lang w:val="ru-RU"/>
        </w:rPr>
        <w:t>Практическая работа</w:t>
      </w:r>
    </w:p>
    <w:p w:rsidR="007A561A" w:rsidRDefault="007A561A" w:rsidP="007A561A">
      <w:pPr>
        <w:spacing w:after="0" w:line="264" w:lineRule="auto"/>
        <w:ind w:firstLine="600"/>
        <w:jc w:val="both"/>
        <w:rPr>
          <w:lang w:val="ru-RU"/>
        </w:rPr>
      </w:pPr>
      <w:r>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Тема 2. Топливно-энергетический комплекс (ТЭК)</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Практические работы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Тема 3. Металлургический комплекс</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7A561A" w:rsidRDefault="007A561A" w:rsidP="007A561A">
      <w:pPr>
        <w:spacing w:after="0" w:line="264" w:lineRule="auto"/>
        <w:ind w:firstLine="600"/>
        <w:jc w:val="both"/>
        <w:rPr>
          <w:lang w:val="ru-RU"/>
        </w:rPr>
      </w:pPr>
      <w:r>
        <w:rPr>
          <w:rFonts w:ascii="Times New Roman" w:hAnsi="Times New Roman"/>
          <w:b/>
          <w:color w:val="333333"/>
          <w:sz w:val="28"/>
          <w:lang w:val="ru-RU"/>
        </w:rPr>
        <w:t>Практическая работа</w:t>
      </w:r>
    </w:p>
    <w:p w:rsidR="007A561A" w:rsidRDefault="007A561A" w:rsidP="007A561A">
      <w:pPr>
        <w:spacing w:after="0" w:line="264" w:lineRule="auto"/>
        <w:ind w:firstLine="600"/>
        <w:jc w:val="both"/>
        <w:rPr>
          <w:lang w:val="ru-RU"/>
        </w:rPr>
      </w:pPr>
      <w:r>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Тема 4. Машиностроительный комплекс</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Практическая работа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Тема 5. Химико-лесной комплекс</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Химическая промышленность</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Лесопромышленный комплекс</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Практическая работа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Pr>
          <w:rFonts w:ascii="Times New Roman" w:hAnsi="Times New Roman"/>
          <w:color w:val="000000"/>
          <w:sz w:val="28"/>
          <w:lang w:val="ru-RU"/>
        </w:rPr>
        <w:t xml:space="preserve"> и </w:t>
      </w:r>
      <w:r>
        <w:rPr>
          <w:rFonts w:ascii="Times New Roman" w:hAnsi="Times New Roman"/>
          <w:color w:val="000000"/>
          <w:sz w:val="28"/>
        </w:rPr>
        <w:t>III</w:t>
      </w:r>
      <w:r>
        <w:rPr>
          <w:rFonts w:ascii="Times New Roman" w:hAnsi="Times New Roman"/>
          <w:color w:val="000000"/>
          <w:sz w:val="28"/>
          <w:lang w:val="ru-RU"/>
        </w:rPr>
        <w:t>, Приложения № 1 и № 18) с целью определения перспектив и проблем развития комплекса.</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Тема 6. Агропромышленный комплекс (далее - АПК)</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Практическая работа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Определение влияния природных и социальных факторов на размещение отраслей АПК.</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7. Инфраструктурный комплекс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Транспорт и охрана окружающей среды.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Практические работы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2. Характеристика туристско-рекреационного потенциала своего края.</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lastRenderedPageBreak/>
        <w:t xml:space="preserve">Тема 8. Обобщение знаний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Практическая работа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r>
        <w:rPr>
          <w:rFonts w:ascii="Times New Roman" w:hAnsi="Times New Roman"/>
          <w:b/>
          <w:color w:val="000000"/>
          <w:sz w:val="28"/>
          <w:lang w:val="ru-RU"/>
        </w:rPr>
        <w:t>Раздел 2. Регионы России</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Тема 1. Западный макрорегион (Европейская часть) России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Практические работы</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2. </w:t>
      </w:r>
      <w:r>
        <w:rPr>
          <w:rFonts w:ascii="Times New Roman" w:hAnsi="Times New Roman"/>
          <w:b/>
          <w:color w:val="333333"/>
          <w:sz w:val="28"/>
          <w:lang w:val="ru-RU"/>
        </w:rPr>
        <w:t>Восточный макрорегион (</w:t>
      </w:r>
      <w:r>
        <w:rPr>
          <w:rFonts w:ascii="Times New Roman" w:hAnsi="Times New Roman"/>
          <w:b/>
          <w:color w:val="000000"/>
          <w:sz w:val="28"/>
          <w:lang w:val="ru-RU"/>
        </w:rPr>
        <w:t>Азиатская часть) России</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Практическая работа</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 </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Тема 3. Обобщение знаний </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7A561A" w:rsidRDefault="007A561A" w:rsidP="007A561A">
      <w:pPr>
        <w:spacing w:after="0" w:line="264" w:lineRule="auto"/>
        <w:ind w:left="120"/>
        <w:jc w:val="both"/>
        <w:rPr>
          <w:lang w:val="ru-RU"/>
        </w:rPr>
      </w:pPr>
      <w:r>
        <w:rPr>
          <w:rFonts w:ascii="Times New Roman" w:hAnsi="Times New Roman"/>
          <w:b/>
          <w:color w:val="000000"/>
          <w:sz w:val="28"/>
          <w:lang w:val="ru-RU"/>
        </w:rPr>
        <w:t>Раздел 6. Россия в современном мире</w:t>
      </w:r>
    </w:p>
    <w:p w:rsidR="007A561A" w:rsidRDefault="007A561A" w:rsidP="007A561A">
      <w:pPr>
        <w:spacing w:after="0" w:line="264" w:lineRule="auto"/>
        <w:ind w:firstLine="600"/>
        <w:jc w:val="both"/>
        <w:rPr>
          <w:lang w:val="ru-RU"/>
        </w:rPr>
      </w:pPr>
      <w:r>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7A561A" w:rsidRDefault="007A561A" w:rsidP="007A561A">
      <w:pPr>
        <w:spacing w:after="0" w:line="264" w:lineRule="auto"/>
        <w:ind w:firstLine="600"/>
        <w:jc w:val="both"/>
        <w:rPr>
          <w:rFonts w:ascii="Times New Roman" w:hAnsi="Times New Roman"/>
          <w:color w:val="000000"/>
          <w:sz w:val="28"/>
          <w:lang w:val="ru-RU"/>
        </w:rPr>
      </w:pPr>
      <w:bookmarkStart w:id="3" w:name="block-72979222"/>
      <w:r>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bookmarkEnd w:id="3"/>
    </w:p>
    <w:p w:rsidR="007A561A" w:rsidRDefault="007A561A" w:rsidP="007A561A">
      <w:pPr>
        <w:spacing w:after="0" w:line="264" w:lineRule="auto"/>
        <w:ind w:firstLine="600"/>
        <w:jc w:val="both"/>
        <w:rPr>
          <w:rFonts w:ascii="Times New Roman" w:hAnsi="Times New Roman"/>
          <w:color w:val="000000"/>
          <w:sz w:val="28"/>
          <w:lang w:val="ru-RU"/>
        </w:rPr>
      </w:pP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ПЛАНИРУЕМЫЕ ОБРАЗОВАТЕЛЬНЫЕ РЕЗУЛЬТАТЫ</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r>
        <w:rPr>
          <w:rFonts w:ascii="Times New Roman" w:hAnsi="Times New Roman"/>
          <w:b/>
          <w:color w:val="000000"/>
          <w:sz w:val="28"/>
          <w:lang w:val="ru-RU"/>
        </w:rPr>
        <w:t>ЛИЧНОСТНЫЕ РЕЗУЛЬТАТЫ</w:t>
      </w:r>
    </w:p>
    <w:p w:rsidR="007A561A" w:rsidRDefault="007A561A" w:rsidP="007A561A">
      <w:pPr>
        <w:spacing w:after="0" w:line="264" w:lineRule="auto"/>
        <w:ind w:left="120"/>
        <w:jc w:val="both"/>
        <w:rPr>
          <w:lang w:val="ru-RU"/>
        </w:rPr>
      </w:pPr>
    </w:p>
    <w:p w:rsidR="007A561A" w:rsidRDefault="007A561A" w:rsidP="007A561A">
      <w:pPr>
        <w:spacing w:after="0" w:line="264" w:lineRule="auto"/>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Патриотического воспитания</w:t>
      </w:r>
      <w:r>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Гражданского воспитания:</w:t>
      </w:r>
      <w:r>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w:t>
      </w:r>
      <w:r>
        <w:rPr>
          <w:rFonts w:ascii="Times New Roman" w:hAnsi="Times New Roman"/>
          <w:color w:val="000000"/>
          <w:sz w:val="28"/>
          <w:lang w:val="ru-RU"/>
        </w:rPr>
        <w:lastRenderedPageBreak/>
        <w:t>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Духовно-нравственного воспитания:</w:t>
      </w:r>
      <w:r>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Эстетического воспитания:</w:t>
      </w:r>
      <w:r>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Ценности научного познания</w:t>
      </w:r>
      <w:r>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w:t>
      </w:r>
      <w:r>
        <w:rPr>
          <w:rFonts w:ascii="Times New Roman" w:hAnsi="Times New Roman"/>
          <w:color w:val="000000"/>
          <w:sz w:val="28"/>
          <w:lang w:val="ru-RU"/>
        </w:rPr>
        <w:lastRenderedPageBreak/>
        <w:t>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 xml:space="preserve">Трудового воспитания: </w:t>
      </w:r>
      <w:r>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Экологического воспитания:</w:t>
      </w:r>
      <w:r>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r>
        <w:rPr>
          <w:rFonts w:ascii="Times New Roman" w:hAnsi="Times New Roman"/>
          <w:b/>
          <w:color w:val="000000"/>
          <w:sz w:val="28"/>
          <w:lang w:val="ru-RU"/>
        </w:rPr>
        <w:t>МЕТАПРЕДМЕТНЫЕ РЕЗУЛЬТАТЫ</w:t>
      </w:r>
    </w:p>
    <w:p w:rsidR="007A561A" w:rsidRDefault="007A561A" w:rsidP="007A561A">
      <w:pPr>
        <w:spacing w:after="0" w:line="264" w:lineRule="auto"/>
        <w:ind w:left="120"/>
        <w:jc w:val="both"/>
        <w:rPr>
          <w:lang w:val="ru-RU"/>
        </w:rPr>
      </w:pPr>
    </w:p>
    <w:p w:rsidR="007A561A" w:rsidRDefault="007A561A" w:rsidP="007A561A">
      <w:pPr>
        <w:spacing w:after="0" w:line="264" w:lineRule="auto"/>
        <w:ind w:firstLine="600"/>
        <w:jc w:val="both"/>
        <w:rPr>
          <w:lang w:val="ru-RU"/>
        </w:rPr>
      </w:pPr>
      <w:r>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Овладению универсальными познавательными действиями:</w:t>
      </w:r>
    </w:p>
    <w:p w:rsidR="007A561A" w:rsidRDefault="007A561A" w:rsidP="007A561A">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rsidR="007A561A" w:rsidRDefault="007A561A" w:rsidP="007A561A">
      <w:pPr>
        <w:numPr>
          <w:ilvl w:val="0"/>
          <w:numId w:val="18"/>
        </w:numPr>
        <w:spacing w:after="0" w:line="264" w:lineRule="auto"/>
        <w:jc w:val="both"/>
        <w:rPr>
          <w:lang w:val="ru-RU"/>
        </w:rPr>
      </w:pPr>
      <w:r>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7A561A" w:rsidRDefault="007A561A" w:rsidP="007A561A">
      <w:pPr>
        <w:numPr>
          <w:ilvl w:val="0"/>
          <w:numId w:val="18"/>
        </w:numPr>
        <w:spacing w:after="0" w:line="264" w:lineRule="auto"/>
        <w:jc w:val="both"/>
        <w:rPr>
          <w:lang w:val="ru-RU"/>
        </w:rPr>
      </w:pPr>
      <w:r>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7A561A" w:rsidRDefault="007A561A" w:rsidP="007A561A">
      <w:pPr>
        <w:numPr>
          <w:ilvl w:val="0"/>
          <w:numId w:val="18"/>
        </w:numPr>
        <w:spacing w:after="0" w:line="264" w:lineRule="auto"/>
        <w:jc w:val="both"/>
        <w:rPr>
          <w:lang w:val="ru-RU"/>
        </w:rPr>
      </w:pPr>
      <w:r>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7A561A" w:rsidRDefault="007A561A" w:rsidP="007A561A">
      <w:pPr>
        <w:numPr>
          <w:ilvl w:val="0"/>
          <w:numId w:val="18"/>
        </w:numPr>
        <w:spacing w:after="0" w:line="264" w:lineRule="auto"/>
        <w:jc w:val="both"/>
        <w:rPr>
          <w:lang w:val="ru-RU"/>
        </w:rPr>
      </w:pPr>
      <w:r>
        <w:rPr>
          <w:rFonts w:ascii="Times New Roman" w:hAnsi="Times New Roman"/>
          <w:color w:val="000000"/>
          <w:sz w:val="28"/>
          <w:lang w:val="ru-RU"/>
        </w:rPr>
        <w:lastRenderedPageBreak/>
        <w:t>выявлять дефициты географической информации, данных, необходимых для решения поставленной задачи;</w:t>
      </w:r>
    </w:p>
    <w:p w:rsidR="007A561A" w:rsidRDefault="007A561A" w:rsidP="007A561A">
      <w:pPr>
        <w:numPr>
          <w:ilvl w:val="0"/>
          <w:numId w:val="18"/>
        </w:numPr>
        <w:spacing w:after="0" w:line="264" w:lineRule="auto"/>
        <w:jc w:val="both"/>
        <w:rPr>
          <w:lang w:val="ru-RU"/>
        </w:rPr>
      </w:pPr>
      <w:r>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7A561A" w:rsidRDefault="007A561A" w:rsidP="007A561A">
      <w:pPr>
        <w:numPr>
          <w:ilvl w:val="0"/>
          <w:numId w:val="18"/>
        </w:numPr>
        <w:spacing w:after="0" w:line="264" w:lineRule="auto"/>
        <w:jc w:val="both"/>
        <w:rPr>
          <w:lang w:val="ru-RU"/>
        </w:rPr>
      </w:pPr>
      <w:r>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7A561A" w:rsidRDefault="007A561A" w:rsidP="007A561A">
      <w:pPr>
        <w:spacing w:after="0" w:line="264" w:lineRule="auto"/>
        <w:ind w:firstLine="600"/>
        <w:jc w:val="both"/>
      </w:pPr>
      <w:r>
        <w:rPr>
          <w:rFonts w:ascii="Times New Roman" w:hAnsi="Times New Roman"/>
          <w:b/>
          <w:color w:val="000000"/>
          <w:sz w:val="28"/>
        </w:rPr>
        <w:t>Базовые исследовательские действия</w:t>
      </w:r>
    </w:p>
    <w:p w:rsidR="007A561A" w:rsidRDefault="007A561A" w:rsidP="007A561A">
      <w:pPr>
        <w:numPr>
          <w:ilvl w:val="0"/>
          <w:numId w:val="20"/>
        </w:numPr>
        <w:spacing w:after="0" w:line="264" w:lineRule="auto"/>
        <w:jc w:val="both"/>
        <w:rPr>
          <w:lang w:val="ru-RU"/>
        </w:rPr>
      </w:pPr>
      <w:r>
        <w:rPr>
          <w:rFonts w:ascii="Times New Roman" w:hAnsi="Times New Roman"/>
          <w:color w:val="000000"/>
          <w:sz w:val="28"/>
          <w:lang w:val="ru-RU"/>
        </w:rPr>
        <w:t>Использовать географические вопросы как исследовательский инструмент познания;</w:t>
      </w:r>
    </w:p>
    <w:p w:rsidR="007A561A" w:rsidRDefault="007A561A" w:rsidP="007A561A">
      <w:pPr>
        <w:numPr>
          <w:ilvl w:val="0"/>
          <w:numId w:val="20"/>
        </w:numPr>
        <w:spacing w:after="0" w:line="264" w:lineRule="auto"/>
        <w:jc w:val="both"/>
        <w:rPr>
          <w:lang w:val="ru-RU"/>
        </w:rPr>
      </w:pPr>
      <w:r>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7A561A" w:rsidRDefault="007A561A" w:rsidP="007A561A">
      <w:pPr>
        <w:numPr>
          <w:ilvl w:val="0"/>
          <w:numId w:val="20"/>
        </w:numPr>
        <w:spacing w:after="0" w:line="264" w:lineRule="auto"/>
        <w:jc w:val="both"/>
        <w:rPr>
          <w:lang w:val="ru-RU"/>
        </w:rPr>
      </w:pPr>
      <w:r>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7A561A" w:rsidRDefault="007A561A" w:rsidP="007A561A">
      <w:pPr>
        <w:numPr>
          <w:ilvl w:val="0"/>
          <w:numId w:val="20"/>
        </w:numPr>
        <w:spacing w:after="0" w:line="264" w:lineRule="auto"/>
        <w:jc w:val="both"/>
        <w:rPr>
          <w:lang w:val="ru-RU"/>
        </w:rPr>
      </w:pPr>
      <w:r>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7A561A" w:rsidRDefault="007A561A" w:rsidP="007A561A">
      <w:pPr>
        <w:numPr>
          <w:ilvl w:val="0"/>
          <w:numId w:val="20"/>
        </w:numPr>
        <w:spacing w:after="0" w:line="264" w:lineRule="auto"/>
        <w:jc w:val="both"/>
        <w:rPr>
          <w:lang w:val="ru-RU"/>
        </w:rPr>
      </w:pPr>
      <w:r>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7A561A" w:rsidRDefault="007A561A" w:rsidP="007A561A">
      <w:pPr>
        <w:numPr>
          <w:ilvl w:val="0"/>
          <w:numId w:val="20"/>
        </w:numPr>
        <w:spacing w:after="0" w:line="264" w:lineRule="auto"/>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7A561A" w:rsidRDefault="007A561A" w:rsidP="007A561A">
      <w:pPr>
        <w:numPr>
          <w:ilvl w:val="0"/>
          <w:numId w:val="20"/>
        </w:numPr>
        <w:spacing w:after="0" w:line="264" w:lineRule="auto"/>
        <w:jc w:val="both"/>
        <w:rPr>
          <w:lang w:val="ru-RU"/>
        </w:rPr>
      </w:pPr>
      <w:r>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7A561A" w:rsidRDefault="007A561A" w:rsidP="007A561A">
      <w:pPr>
        <w:spacing w:after="0" w:line="264" w:lineRule="auto"/>
        <w:ind w:firstLine="600"/>
        <w:jc w:val="both"/>
      </w:pPr>
      <w:r>
        <w:rPr>
          <w:rFonts w:ascii="Times New Roman" w:hAnsi="Times New Roman"/>
          <w:b/>
          <w:color w:val="000000"/>
          <w:sz w:val="28"/>
        </w:rPr>
        <w:t>Работа с информацией</w:t>
      </w:r>
    </w:p>
    <w:p w:rsidR="007A561A" w:rsidRDefault="007A561A" w:rsidP="007A561A">
      <w:pPr>
        <w:numPr>
          <w:ilvl w:val="0"/>
          <w:numId w:val="22"/>
        </w:numPr>
        <w:spacing w:after="0" w:line="264" w:lineRule="auto"/>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7A561A" w:rsidRDefault="007A561A" w:rsidP="007A561A">
      <w:pPr>
        <w:numPr>
          <w:ilvl w:val="0"/>
          <w:numId w:val="22"/>
        </w:numPr>
        <w:spacing w:after="0" w:line="264" w:lineRule="auto"/>
        <w:jc w:val="both"/>
        <w:rPr>
          <w:lang w:val="ru-RU"/>
        </w:rPr>
      </w:pPr>
      <w:r>
        <w:rPr>
          <w:rFonts w:ascii="Times New Roman" w:hAnsi="Times New Roman"/>
          <w:color w:val="000000"/>
          <w:sz w:val="28"/>
          <w:lang w:val="ru-RU"/>
        </w:rPr>
        <w:lastRenderedPageBreak/>
        <w:t>выбирать, анализировать и интерпретировать географическую информацию различных видов и форм представления;</w:t>
      </w:r>
    </w:p>
    <w:p w:rsidR="007A561A" w:rsidRDefault="007A561A" w:rsidP="007A561A">
      <w:pPr>
        <w:numPr>
          <w:ilvl w:val="0"/>
          <w:numId w:val="22"/>
        </w:numPr>
        <w:spacing w:after="0" w:line="264" w:lineRule="auto"/>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7A561A" w:rsidRDefault="007A561A" w:rsidP="007A561A">
      <w:pPr>
        <w:numPr>
          <w:ilvl w:val="0"/>
          <w:numId w:val="22"/>
        </w:numPr>
        <w:spacing w:after="0" w:line="264" w:lineRule="auto"/>
        <w:jc w:val="both"/>
        <w:rPr>
          <w:lang w:val="ru-RU"/>
        </w:rPr>
      </w:pPr>
      <w:r>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7A561A" w:rsidRDefault="007A561A" w:rsidP="007A561A">
      <w:pPr>
        <w:numPr>
          <w:ilvl w:val="0"/>
          <w:numId w:val="22"/>
        </w:numPr>
        <w:spacing w:after="0" w:line="264" w:lineRule="auto"/>
        <w:jc w:val="both"/>
        <w:rPr>
          <w:lang w:val="ru-RU"/>
        </w:rPr>
      </w:pPr>
      <w:r>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7A561A" w:rsidRDefault="007A561A" w:rsidP="007A561A">
      <w:pPr>
        <w:numPr>
          <w:ilvl w:val="0"/>
          <w:numId w:val="22"/>
        </w:numPr>
        <w:spacing w:after="0" w:line="264" w:lineRule="auto"/>
        <w:jc w:val="both"/>
        <w:rPr>
          <w:lang w:val="ru-RU"/>
        </w:rPr>
      </w:pPr>
      <w:r>
        <w:rPr>
          <w:rFonts w:ascii="Times New Roman" w:hAnsi="Times New Roman"/>
          <w:color w:val="000000"/>
          <w:sz w:val="28"/>
          <w:lang w:val="ru-RU"/>
        </w:rPr>
        <w:t>систематизировать географическую информацию в разных формах.</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7A561A" w:rsidRDefault="007A561A" w:rsidP="007A561A">
      <w:pPr>
        <w:spacing w:after="0" w:line="264" w:lineRule="auto"/>
        <w:ind w:firstLine="600"/>
        <w:jc w:val="both"/>
      </w:pPr>
      <w:r>
        <w:rPr>
          <w:rFonts w:ascii="Times New Roman" w:hAnsi="Times New Roman"/>
          <w:b/>
          <w:color w:val="000000"/>
          <w:sz w:val="28"/>
        </w:rPr>
        <w:t>Общение</w:t>
      </w:r>
    </w:p>
    <w:p w:rsidR="007A561A" w:rsidRDefault="007A561A" w:rsidP="007A561A">
      <w:pPr>
        <w:numPr>
          <w:ilvl w:val="0"/>
          <w:numId w:val="24"/>
        </w:numPr>
        <w:spacing w:after="0" w:line="264" w:lineRule="auto"/>
        <w:jc w:val="both"/>
        <w:rPr>
          <w:lang w:val="ru-RU"/>
        </w:rPr>
      </w:pPr>
      <w:r>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7A561A" w:rsidRDefault="007A561A" w:rsidP="007A561A">
      <w:pPr>
        <w:numPr>
          <w:ilvl w:val="0"/>
          <w:numId w:val="24"/>
        </w:numPr>
        <w:spacing w:after="0" w:line="264" w:lineRule="auto"/>
        <w:jc w:val="both"/>
        <w:rPr>
          <w:lang w:val="ru-RU"/>
        </w:rPr>
      </w:pPr>
      <w:r>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A561A" w:rsidRDefault="007A561A" w:rsidP="007A561A">
      <w:pPr>
        <w:numPr>
          <w:ilvl w:val="0"/>
          <w:numId w:val="24"/>
        </w:numPr>
        <w:spacing w:after="0" w:line="264" w:lineRule="auto"/>
        <w:jc w:val="both"/>
        <w:rPr>
          <w:lang w:val="ru-RU"/>
        </w:rPr>
      </w:pPr>
      <w:r>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7A561A" w:rsidRDefault="007A561A" w:rsidP="007A561A">
      <w:pPr>
        <w:numPr>
          <w:ilvl w:val="0"/>
          <w:numId w:val="24"/>
        </w:numPr>
        <w:spacing w:after="0" w:line="264" w:lineRule="auto"/>
        <w:jc w:val="both"/>
        <w:rPr>
          <w:lang w:val="ru-RU"/>
        </w:rPr>
      </w:pPr>
      <w:r>
        <w:rPr>
          <w:rFonts w:ascii="Times New Roman" w:hAnsi="Times New Roman"/>
          <w:color w:val="000000"/>
          <w:sz w:val="28"/>
          <w:lang w:val="ru-RU"/>
        </w:rPr>
        <w:t>публично представлять результаты выполненного исследования или проекта.</w:t>
      </w:r>
    </w:p>
    <w:p w:rsidR="007A561A" w:rsidRDefault="007A561A" w:rsidP="007A561A">
      <w:pPr>
        <w:spacing w:after="0" w:line="264" w:lineRule="auto"/>
        <w:ind w:firstLine="600"/>
        <w:jc w:val="both"/>
      </w:pPr>
      <w:r>
        <w:rPr>
          <w:rFonts w:ascii="Times New Roman" w:hAnsi="Times New Roman"/>
          <w:b/>
          <w:color w:val="000000"/>
          <w:sz w:val="28"/>
        </w:rPr>
        <w:t>Совместная деятельность (сотрудничество)</w:t>
      </w:r>
    </w:p>
    <w:p w:rsidR="007A561A" w:rsidRDefault="007A561A" w:rsidP="007A561A">
      <w:pPr>
        <w:numPr>
          <w:ilvl w:val="0"/>
          <w:numId w:val="26"/>
        </w:numPr>
        <w:spacing w:after="0" w:line="264" w:lineRule="auto"/>
        <w:jc w:val="both"/>
        <w:rPr>
          <w:lang w:val="ru-RU"/>
        </w:rPr>
      </w:pPr>
      <w:r>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7A561A" w:rsidRDefault="007A561A" w:rsidP="007A561A">
      <w:pPr>
        <w:numPr>
          <w:ilvl w:val="0"/>
          <w:numId w:val="26"/>
        </w:numPr>
        <w:spacing w:after="0" w:line="264" w:lineRule="auto"/>
        <w:jc w:val="both"/>
        <w:rPr>
          <w:lang w:val="ru-RU"/>
        </w:rPr>
      </w:pPr>
      <w:r>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A561A" w:rsidRDefault="007A561A" w:rsidP="007A561A">
      <w:pPr>
        <w:numPr>
          <w:ilvl w:val="0"/>
          <w:numId w:val="26"/>
        </w:numPr>
        <w:spacing w:after="0" w:line="264" w:lineRule="auto"/>
        <w:jc w:val="both"/>
        <w:rPr>
          <w:lang w:val="ru-RU"/>
        </w:rPr>
      </w:pPr>
      <w:r>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rPr>
          <w:lang w:val="ru-RU"/>
        </w:rPr>
      </w:pPr>
      <w:r>
        <w:rPr>
          <w:rFonts w:ascii="Times New Roman" w:hAnsi="Times New Roman"/>
          <w:b/>
          <w:color w:val="000000"/>
          <w:sz w:val="28"/>
          <w:lang w:val="ru-RU"/>
        </w:rPr>
        <w:lastRenderedPageBreak/>
        <w:t>Овладению универсальными учебными регулятивными действиями:</w:t>
      </w:r>
    </w:p>
    <w:p w:rsidR="007A561A" w:rsidRDefault="007A561A" w:rsidP="007A561A">
      <w:pPr>
        <w:spacing w:after="0" w:line="264" w:lineRule="auto"/>
        <w:ind w:firstLine="600"/>
        <w:jc w:val="both"/>
      </w:pPr>
      <w:r>
        <w:rPr>
          <w:rFonts w:ascii="Times New Roman" w:hAnsi="Times New Roman"/>
          <w:b/>
          <w:color w:val="000000"/>
          <w:sz w:val="28"/>
        </w:rPr>
        <w:t>Самоорганизация</w:t>
      </w:r>
    </w:p>
    <w:p w:rsidR="007A561A" w:rsidRDefault="007A561A" w:rsidP="007A561A">
      <w:pPr>
        <w:numPr>
          <w:ilvl w:val="0"/>
          <w:numId w:val="28"/>
        </w:numPr>
        <w:spacing w:after="0" w:line="264" w:lineRule="auto"/>
        <w:jc w:val="both"/>
        <w:rPr>
          <w:lang w:val="ru-RU"/>
        </w:rPr>
      </w:pPr>
      <w:r>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7A561A" w:rsidRDefault="007A561A" w:rsidP="007A561A">
      <w:pPr>
        <w:numPr>
          <w:ilvl w:val="0"/>
          <w:numId w:val="28"/>
        </w:numPr>
        <w:spacing w:after="0" w:line="264" w:lineRule="auto"/>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A561A" w:rsidRDefault="007A561A" w:rsidP="007A561A">
      <w:pPr>
        <w:spacing w:after="0" w:line="264" w:lineRule="auto"/>
        <w:ind w:firstLine="600"/>
        <w:jc w:val="both"/>
      </w:pPr>
      <w:r>
        <w:rPr>
          <w:rFonts w:ascii="Times New Roman" w:hAnsi="Times New Roman"/>
          <w:b/>
          <w:color w:val="000000"/>
          <w:sz w:val="28"/>
        </w:rPr>
        <w:t>Самоконтроль (рефлексия)</w:t>
      </w:r>
    </w:p>
    <w:p w:rsidR="007A561A" w:rsidRDefault="007A561A" w:rsidP="007A561A">
      <w:pPr>
        <w:numPr>
          <w:ilvl w:val="0"/>
          <w:numId w:val="30"/>
        </w:numPr>
        <w:spacing w:after="0" w:line="264" w:lineRule="auto"/>
        <w:jc w:val="both"/>
        <w:rPr>
          <w:lang w:val="ru-RU"/>
        </w:rPr>
      </w:pPr>
      <w:r>
        <w:rPr>
          <w:rFonts w:ascii="Times New Roman" w:hAnsi="Times New Roman"/>
          <w:color w:val="000000"/>
          <w:sz w:val="28"/>
          <w:lang w:val="ru-RU"/>
        </w:rPr>
        <w:t>владеть способами самоконтроля и рефлексии;</w:t>
      </w:r>
    </w:p>
    <w:p w:rsidR="007A561A" w:rsidRDefault="007A561A" w:rsidP="007A561A">
      <w:pPr>
        <w:numPr>
          <w:ilvl w:val="0"/>
          <w:numId w:val="30"/>
        </w:numPr>
        <w:spacing w:after="0" w:line="264" w:lineRule="auto"/>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7A561A" w:rsidRDefault="007A561A" w:rsidP="007A561A">
      <w:pPr>
        <w:numPr>
          <w:ilvl w:val="0"/>
          <w:numId w:val="30"/>
        </w:numPr>
        <w:spacing w:after="0" w:line="264" w:lineRule="auto"/>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A561A" w:rsidRDefault="007A561A" w:rsidP="007A561A">
      <w:pPr>
        <w:numPr>
          <w:ilvl w:val="0"/>
          <w:numId w:val="30"/>
        </w:numPr>
        <w:spacing w:after="0" w:line="264" w:lineRule="auto"/>
        <w:jc w:val="both"/>
        <w:rPr>
          <w:lang w:val="ru-RU"/>
        </w:rPr>
      </w:pPr>
      <w:r>
        <w:rPr>
          <w:rFonts w:ascii="Times New Roman" w:hAnsi="Times New Roman"/>
          <w:color w:val="000000"/>
          <w:sz w:val="28"/>
          <w:lang w:val="ru-RU"/>
        </w:rPr>
        <w:t>оценивать соответствие результата цели и условиям</w:t>
      </w:r>
    </w:p>
    <w:p w:rsidR="007A561A" w:rsidRDefault="007A561A" w:rsidP="007A561A">
      <w:pPr>
        <w:spacing w:after="0" w:line="264" w:lineRule="auto"/>
        <w:ind w:firstLine="600"/>
        <w:jc w:val="both"/>
      </w:pPr>
      <w:r>
        <w:rPr>
          <w:rFonts w:ascii="Times New Roman" w:hAnsi="Times New Roman"/>
          <w:b/>
          <w:color w:val="000000"/>
          <w:sz w:val="28"/>
        </w:rPr>
        <w:t>Принятие себя и других</w:t>
      </w:r>
    </w:p>
    <w:p w:rsidR="007A561A" w:rsidRDefault="007A561A" w:rsidP="007A561A">
      <w:pPr>
        <w:numPr>
          <w:ilvl w:val="0"/>
          <w:numId w:val="32"/>
        </w:numPr>
        <w:spacing w:after="0" w:line="264" w:lineRule="auto"/>
        <w:jc w:val="both"/>
        <w:rPr>
          <w:lang w:val="ru-RU"/>
        </w:rPr>
      </w:pPr>
      <w:r>
        <w:rPr>
          <w:rFonts w:ascii="Times New Roman" w:hAnsi="Times New Roman"/>
          <w:color w:val="000000"/>
          <w:sz w:val="28"/>
          <w:lang w:val="ru-RU"/>
        </w:rPr>
        <w:t>осознанно относиться к другому человеку, его мнению;</w:t>
      </w:r>
    </w:p>
    <w:p w:rsidR="007A561A" w:rsidRDefault="007A561A" w:rsidP="007A561A">
      <w:pPr>
        <w:numPr>
          <w:ilvl w:val="0"/>
          <w:numId w:val="32"/>
        </w:numPr>
        <w:spacing w:after="0" w:line="264" w:lineRule="auto"/>
        <w:jc w:val="both"/>
        <w:rPr>
          <w:lang w:val="ru-RU"/>
        </w:rPr>
      </w:pPr>
      <w:r>
        <w:rPr>
          <w:rFonts w:ascii="Times New Roman" w:hAnsi="Times New Roman"/>
          <w:color w:val="000000"/>
          <w:sz w:val="28"/>
          <w:lang w:val="ru-RU"/>
        </w:rPr>
        <w:t>признавать своё право на ошибку и такое же право другого.</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pPr>
      <w:r>
        <w:rPr>
          <w:rFonts w:ascii="Times New Roman" w:hAnsi="Times New Roman"/>
          <w:b/>
          <w:color w:val="000000"/>
          <w:sz w:val="28"/>
        </w:rPr>
        <w:t>ПРЕДМЕТНЫЕ РЕЗУЛЬТАТЫ</w:t>
      </w:r>
    </w:p>
    <w:p w:rsidR="007A561A" w:rsidRDefault="007A561A" w:rsidP="007A561A">
      <w:pPr>
        <w:spacing w:after="0" w:line="264" w:lineRule="auto"/>
        <w:ind w:left="120"/>
        <w:jc w:val="both"/>
      </w:pPr>
    </w:p>
    <w:p w:rsidR="007A561A" w:rsidRDefault="007A561A" w:rsidP="007A561A">
      <w:pPr>
        <w:spacing w:after="0" w:line="264" w:lineRule="auto"/>
        <w:ind w:left="120"/>
        <w:jc w:val="both"/>
      </w:pPr>
      <w:r>
        <w:rPr>
          <w:rFonts w:ascii="Times New Roman" w:hAnsi="Times New Roman"/>
          <w:b/>
          <w:color w:val="000000"/>
          <w:sz w:val="28"/>
        </w:rPr>
        <w:t>5 КЛАСС</w:t>
      </w:r>
    </w:p>
    <w:p w:rsidR="007A561A" w:rsidRDefault="007A561A" w:rsidP="007A561A">
      <w:pPr>
        <w:spacing w:after="0" w:line="264" w:lineRule="auto"/>
        <w:ind w:left="120"/>
        <w:jc w:val="both"/>
      </w:pP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приводить примеры методов исследования, применяемых в географии;</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различать вклад великих путешественников в географическое изучение Земли;</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описывать и сравнивать маршруты их путешествий;</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lastRenderedPageBreak/>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различать вклад великих путешественников в географическое изучение Земли;</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описывать и сравнивать маршруты их путешествий;</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различать понятия «план местности» и «географическая карта», параллель» и «меридиан»;</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приводить примеры влияния Солнца на мир живой и неживой природы;</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объяснять причины смены дня и ночи и времён года;</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различать понятия «земная кора»; «ядро», «мантия»; «минерал» и «горная порода»;</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различать понятия «материковая» и «океаническая» земная кора;</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7A561A" w:rsidRDefault="007A561A" w:rsidP="007A561A">
      <w:pPr>
        <w:numPr>
          <w:ilvl w:val="0"/>
          <w:numId w:val="34"/>
        </w:numPr>
        <w:spacing w:after="0" w:line="264" w:lineRule="auto"/>
        <w:jc w:val="both"/>
      </w:pPr>
      <w:r>
        <w:rPr>
          <w:rFonts w:ascii="Times New Roman" w:hAnsi="Times New Roman"/>
          <w:color w:val="000000"/>
          <w:sz w:val="28"/>
        </w:rPr>
        <w:t>различать горы и равнины;</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классифицировать формы рельефа суши по высоте и по внешнему облику;</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lastRenderedPageBreak/>
        <w:t>называть причины землетрясений и вулканических извержений;</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7A561A" w:rsidRDefault="007A561A" w:rsidP="007A561A">
      <w:pPr>
        <w:numPr>
          <w:ilvl w:val="0"/>
          <w:numId w:val="34"/>
        </w:numPr>
        <w:spacing w:after="0" w:line="264" w:lineRule="auto"/>
        <w:jc w:val="both"/>
      </w:pPr>
      <w:r>
        <w:rPr>
          <w:rFonts w:ascii="Times New Roman" w:hAnsi="Times New Roman"/>
          <w:color w:val="000000"/>
          <w:sz w:val="28"/>
        </w:rPr>
        <w:t>классифицировать острова по происхождению;</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7A561A" w:rsidRDefault="007A561A" w:rsidP="007A561A">
      <w:pPr>
        <w:numPr>
          <w:ilvl w:val="0"/>
          <w:numId w:val="34"/>
        </w:numPr>
        <w:spacing w:after="0" w:line="264" w:lineRule="auto"/>
        <w:jc w:val="both"/>
        <w:rPr>
          <w:lang w:val="ru-RU"/>
        </w:rPr>
      </w:pPr>
      <w:r>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pPr>
      <w:r>
        <w:rPr>
          <w:rFonts w:ascii="Times New Roman" w:hAnsi="Times New Roman"/>
          <w:b/>
          <w:color w:val="000000"/>
          <w:sz w:val="28"/>
        </w:rPr>
        <w:t>6 КЛАСС</w:t>
      </w:r>
    </w:p>
    <w:p w:rsidR="007A561A" w:rsidRDefault="007A561A" w:rsidP="007A561A">
      <w:pPr>
        <w:spacing w:after="0" w:line="264" w:lineRule="auto"/>
        <w:ind w:left="120"/>
        <w:jc w:val="both"/>
      </w:pP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различать свойства вод отдельных частей Мирового океана;</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lastRenderedPageBreak/>
        <w:t>применять понятия «гидросфера», «круговорот воды», «цунами», «приливы и отливы» для решения учебных и (или) практико-ориентированных задач;</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различать питание и режим рек;</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сравнивать реки по заданным признакам;</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приводить примеры районов распространения многолетней мерзлоты;</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называть причины образования цунами, приливов и отливов;</w:t>
      </w:r>
    </w:p>
    <w:p w:rsidR="007A561A" w:rsidRDefault="007A561A" w:rsidP="007A561A">
      <w:pPr>
        <w:numPr>
          <w:ilvl w:val="0"/>
          <w:numId w:val="36"/>
        </w:numPr>
        <w:spacing w:after="0" w:line="264" w:lineRule="auto"/>
        <w:jc w:val="both"/>
      </w:pPr>
      <w:r>
        <w:rPr>
          <w:rFonts w:ascii="Times New Roman" w:hAnsi="Times New Roman"/>
          <w:color w:val="000000"/>
          <w:sz w:val="28"/>
        </w:rPr>
        <w:t>описывать состав, строение атмосферы;</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различать свойства воздуха; климаты Земли; климатообразующие факторы;</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7A561A" w:rsidRDefault="007A561A" w:rsidP="007A561A">
      <w:pPr>
        <w:numPr>
          <w:ilvl w:val="0"/>
          <w:numId w:val="36"/>
        </w:numPr>
        <w:spacing w:after="0" w:line="264" w:lineRule="auto"/>
        <w:jc w:val="both"/>
      </w:pPr>
      <w:r>
        <w:rPr>
          <w:rFonts w:ascii="Times New Roman" w:hAnsi="Times New Roman"/>
          <w:color w:val="000000"/>
          <w:sz w:val="28"/>
        </w:rPr>
        <w:t>различать виды атмосферных осадков;</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различать понятия «бризы» и «муссоны»;</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различать понятия «погода» и «климат»;</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lastRenderedPageBreak/>
        <w:t>различать понятия «атмосфера», «тропосфера», «стратосфера», «верхние слои атмосферы»;</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7A561A" w:rsidRDefault="007A561A" w:rsidP="007A561A">
      <w:pPr>
        <w:numPr>
          <w:ilvl w:val="0"/>
          <w:numId w:val="36"/>
        </w:numPr>
        <w:spacing w:after="0" w:line="264" w:lineRule="auto"/>
        <w:jc w:val="both"/>
      </w:pPr>
      <w:r>
        <w:rPr>
          <w:rFonts w:ascii="Times New Roman" w:hAnsi="Times New Roman"/>
          <w:color w:val="000000"/>
          <w:sz w:val="28"/>
        </w:rPr>
        <w:t>называть границы биосферы;</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различать растительный и животный мир разных территорий Земли;</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объяснять взаимосвязи компонентов природы в природно-территориальном комплексе;</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сравнивать плодородие почв в различных природных зонах;</w:t>
      </w:r>
    </w:p>
    <w:p w:rsidR="007A561A" w:rsidRDefault="007A561A" w:rsidP="007A561A">
      <w:pPr>
        <w:numPr>
          <w:ilvl w:val="0"/>
          <w:numId w:val="36"/>
        </w:numPr>
        <w:spacing w:after="0" w:line="264" w:lineRule="auto"/>
        <w:jc w:val="both"/>
        <w:rPr>
          <w:lang w:val="ru-RU"/>
        </w:rPr>
      </w:pPr>
      <w:r>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pPr>
      <w:r>
        <w:rPr>
          <w:rFonts w:ascii="Times New Roman" w:hAnsi="Times New Roman"/>
          <w:b/>
          <w:color w:val="000000"/>
          <w:sz w:val="28"/>
        </w:rPr>
        <w:t>7 КЛАСС</w:t>
      </w:r>
    </w:p>
    <w:p w:rsidR="007A561A" w:rsidRDefault="007A561A" w:rsidP="007A561A">
      <w:pPr>
        <w:spacing w:after="0" w:line="264" w:lineRule="auto"/>
        <w:ind w:left="120"/>
        <w:jc w:val="both"/>
      </w:pP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lastRenderedPageBreak/>
        <w:t>определять природные зоны по их существенным признакам на основе интеграции и интерпретации информации об особенностях их природы;</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различать изученные процессы и явления, происходящие в географической оболочке;</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приводить примеры изменений в геосферах в результате деятельности человека;</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классифицировать воздушные массы Земли, типы климата по заданным показателям;</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описывать климат территории по климатограмме;</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7A561A" w:rsidRDefault="007A561A" w:rsidP="007A561A">
      <w:pPr>
        <w:numPr>
          <w:ilvl w:val="0"/>
          <w:numId w:val="38"/>
        </w:numPr>
        <w:spacing w:after="0" w:line="264" w:lineRule="auto"/>
        <w:jc w:val="both"/>
      </w:pPr>
      <w:r>
        <w:rPr>
          <w:rFonts w:ascii="Times New Roman" w:hAnsi="Times New Roman"/>
          <w:color w:val="000000"/>
          <w:sz w:val="28"/>
        </w:rPr>
        <w:t>различать океанические течения;</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lastRenderedPageBreak/>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различать и сравнивать численность населения крупных стран мира;</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сравнивать плотность населения различных территорий;</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различать городские и сельские поселения;</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приводить примеры крупнейших городов мира;</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приводить примеры мировых и национальных религий;</w:t>
      </w:r>
    </w:p>
    <w:p w:rsidR="007A561A" w:rsidRDefault="007A561A" w:rsidP="007A561A">
      <w:pPr>
        <w:numPr>
          <w:ilvl w:val="0"/>
          <w:numId w:val="38"/>
        </w:numPr>
        <w:spacing w:after="0" w:line="264" w:lineRule="auto"/>
        <w:jc w:val="both"/>
      </w:pPr>
      <w:r>
        <w:rPr>
          <w:rFonts w:ascii="Times New Roman" w:hAnsi="Times New Roman"/>
          <w:color w:val="000000"/>
          <w:sz w:val="28"/>
        </w:rPr>
        <w:t>проводить языковую классификацию народов;</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определять страны по их существенным признакам;</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объяснять особенности природы, населения и хозяйства отдельных территорий;</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7A561A" w:rsidRDefault="007A561A" w:rsidP="007A561A">
      <w:pPr>
        <w:numPr>
          <w:ilvl w:val="0"/>
          <w:numId w:val="38"/>
        </w:numPr>
        <w:spacing w:after="0" w:line="264" w:lineRule="auto"/>
        <w:jc w:val="both"/>
        <w:rPr>
          <w:lang w:val="ru-RU"/>
        </w:rPr>
      </w:pPr>
      <w:r>
        <w:rPr>
          <w:rFonts w:ascii="Times New Roman" w:hAnsi="Times New Roman"/>
          <w:color w:val="000000"/>
          <w:sz w:val="28"/>
          <w:lang w:val="ru-RU"/>
        </w:rPr>
        <w:t xml:space="preserve">распознавать проявления глобальных проблем человечества (экологическая, сырьевая, энергетическая, преодоления отсталости </w:t>
      </w:r>
      <w:r>
        <w:rPr>
          <w:rFonts w:ascii="Times New Roman" w:hAnsi="Times New Roman"/>
          <w:color w:val="000000"/>
          <w:sz w:val="28"/>
          <w:lang w:val="ru-RU"/>
        </w:rPr>
        <w:lastRenderedPageBreak/>
        <w:t>стран, продовольственная) на локальном и региональном уровнях и приводить примеры международного сотрудничества по их преодолению.</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pPr>
      <w:r>
        <w:rPr>
          <w:rFonts w:ascii="Times New Roman" w:hAnsi="Times New Roman"/>
          <w:b/>
          <w:color w:val="000000"/>
          <w:sz w:val="28"/>
        </w:rPr>
        <w:t>8 КЛАСС</w:t>
      </w:r>
    </w:p>
    <w:p w:rsidR="007A561A" w:rsidRDefault="007A561A" w:rsidP="007A561A">
      <w:pPr>
        <w:spacing w:after="0" w:line="264" w:lineRule="auto"/>
        <w:ind w:left="120"/>
        <w:jc w:val="both"/>
      </w:pP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7A561A" w:rsidRDefault="007A561A" w:rsidP="007A561A">
      <w:pPr>
        <w:numPr>
          <w:ilvl w:val="0"/>
          <w:numId w:val="40"/>
        </w:numPr>
        <w:spacing w:after="0" w:line="264" w:lineRule="auto"/>
        <w:jc w:val="both"/>
      </w:pPr>
      <w:r>
        <w:rPr>
          <w:rFonts w:ascii="Times New Roman" w:hAnsi="Times New Roman"/>
          <w:color w:val="000000"/>
          <w:sz w:val="28"/>
        </w:rPr>
        <w:t>проводить классификацию природных ресурсов;</w:t>
      </w:r>
    </w:p>
    <w:p w:rsidR="007A561A" w:rsidRDefault="007A561A" w:rsidP="007A561A">
      <w:pPr>
        <w:numPr>
          <w:ilvl w:val="0"/>
          <w:numId w:val="40"/>
        </w:numPr>
        <w:spacing w:after="0" w:line="264" w:lineRule="auto"/>
        <w:jc w:val="both"/>
      </w:pPr>
      <w:r>
        <w:rPr>
          <w:rFonts w:ascii="Times New Roman" w:hAnsi="Times New Roman"/>
          <w:color w:val="000000"/>
          <w:sz w:val="28"/>
        </w:rPr>
        <w:t>распознавать типы природопользования;</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 xml:space="preserve">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w:t>
      </w:r>
      <w:r>
        <w:rPr>
          <w:rFonts w:ascii="Times New Roman" w:hAnsi="Times New Roman"/>
          <w:color w:val="000000"/>
          <w:sz w:val="28"/>
          <w:lang w:val="ru-RU"/>
        </w:rPr>
        <w:lastRenderedPageBreak/>
        <w:t>метеорологических опасных природных явлений на территории страны;</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сравнивать особенности компонентов природы отдельных территорий страны;</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объяснять особенности компонентов природы отдельных территорий страны;</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описывать и прогнозировать погоду территории по карте погоды;</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проводить классификацию типов климата и почв России;</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распознавать показатели, характеризующие состояние окружающей среды;</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lastRenderedPageBreak/>
        <w:t>приводить примеры рационального и нерационального природопользования;</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7A561A" w:rsidRDefault="007A561A" w:rsidP="007A561A">
      <w:pPr>
        <w:numPr>
          <w:ilvl w:val="0"/>
          <w:numId w:val="40"/>
        </w:numPr>
        <w:spacing w:after="0" w:line="264" w:lineRule="auto"/>
        <w:jc w:val="both"/>
        <w:rPr>
          <w:lang w:val="ru-RU"/>
        </w:rPr>
      </w:pPr>
      <w:r>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7A561A" w:rsidRDefault="007A561A" w:rsidP="007A561A">
      <w:pPr>
        <w:spacing w:after="0" w:line="264" w:lineRule="auto"/>
        <w:ind w:left="120"/>
        <w:jc w:val="both"/>
        <w:rPr>
          <w:lang w:val="ru-RU"/>
        </w:rPr>
      </w:pPr>
    </w:p>
    <w:p w:rsidR="007A561A" w:rsidRDefault="007A561A" w:rsidP="007A561A">
      <w:pPr>
        <w:spacing w:after="0" w:line="264" w:lineRule="auto"/>
        <w:ind w:left="120"/>
        <w:jc w:val="both"/>
      </w:pPr>
      <w:r>
        <w:rPr>
          <w:rFonts w:ascii="Times New Roman" w:hAnsi="Times New Roman"/>
          <w:b/>
          <w:color w:val="000000"/>
          <w:sz w:val="28"/>
        </w:rPr>
        <w:t>9 КЛАСС</w:t>
      </w:r>
    </w:p>
    <w:p w:rsidR="007A561A" w:rsidRDefault="007A561A" w:rsidP="007A561A">
      <w:pPr>
        <w:spacing w:after="0" w:line="264" w:lineRule="auto"/>
        <w:ind w:left="120"/>
        <w:jc w:val="both"/>
      </w:pP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 xml:space="preserve">Выбирать источники географической информации (картографические, статистические, текстовые, видео- и </w:t>
      </w:r>
      <w:r>
        <w:rPr>
          <w:rFonts w:ascii="Times New Roman" w:hAnsi="Times New Roman"/>
          <w:color w:val="000000"/>
          <w:sz w:val="28"/>
          <w:lang w:val="ru-RU"/>
        </w:rPr>
        <w:lastRenderedPageBreak/>
        <w:t>фотоизображения, компьютерные базы данных), необходимые для изучения особенностей хозяйства России;</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 xml:space="preserve">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w:t>
      </w:r>
      <w:r>
        <w:rPr>
          <w:rFonts w:ascii="Times New Roman" w:hAnsi="Times New Roman"/>
          <w:color w:val="000000"/>
          <w:sz w:val="28"/>
          <w:lang w:val="ru-RU"/>
        </w:rPr>
        <w:lastRenderedPageBreak/>
        <w:t>среду; условия отдельных регионов страны для развития энергетики на основе возобновляемых источников энергии (ВИЭ);</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различать природно-ресурсный, человеческий и производственный капитал;</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lastRenderedPageBreak/>
        <w:t>сравнивать географическое положение, географические особенности природно-ресурсного потенциала, населения и хозяйства регионов России;</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7A561A" w:rsidRDefault="007A561A" w:rsidP="007A561A">
      <w:pPr>
        <w:numPr>
          <w:ilvl w:val="0"/>
          <w:numId w:val="42"/>
        </w:numPr>
        <w:spacing w:after="0" w:line="264" w:lineRule="auto"/>
        <w:jc w:val="both"/>
        <w:rPr>
          <w:lang w:val="ru-RU"/>
        </w:rPr>
      </w:pPr>
      <w:r>
        <w:rPr>
          <w:rFonts w:ascii="Times New Roman" w:hAnsi="Times New Roman"/>
          <w:color w:val="000000"/>
          <w:sz w:val="28"/>
          <w:lang w:val="ru-RU"/>
        </w:rPr>
        <w:t>характеризовать место и роль России в мировом хозяйстве.</w:t>
      </w:r>
    </w:p>
    <w:p w:rsidR="007A561A" w:rsidRDefault="007A561A" w:rsidP="007A561A">
      <w:pPr>
        <w:spacing w:after="0"/>
        <w:rPr>
          <w:lang w:val="ru-RU"/>
        </w:rPr>
        <w:sectPr w:rsidR="007A561A">
          <w:pgSz w:w="11906" w:h="16383"/>
          <w:pgMar w:top="1134" w:right="850" w:bottom="1134" w:left="1701" w:header="720" w:footer="720" w:gutter="0"/>
          <w:cols w:space="720"/>
        </w:sectPr>
      </w:pPr>
    </w:p>
    <w:p w:rsidR="007A561A" w:rsidRDefault="007A561A" w:rsidP="007A561A">
      <w:pPr>
        <w:spacing w:after="0"/>
        <w:ind w:left="120"/>
      </w:pPr>
      <w:bookmarkStart w:id="4" w:name="block-72979218"/>
      <w:bookmarkEnd w:id="4"/>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A561A" w:rsidRDefault="007A561A" w:rsidP="007A561A">
      <w:pPr>
        <w:spacing w:after="0"/>
        <w:ind w:left="120"/>
      </w:pPr>
      <w:r>
        <w:rPr>
          <w:rFonts w:ascii="Times New Roman" w:hAnsi="Times New Roman"/>
          <w:b/>
          <w:color w:val="000000"/>
          <w:sz w:val="28"/>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79"/>
        <w:gridCol w:w="4532"/>
        <w:gridCol w:w="1589"/>
        <w:gridCol w:w="1841"/>
        <w:gridCol w:w="1910"/>
        <w:gridCol w:w="2837"/>
      </w:tblGrid>
      <w:tr w:rsidR="007A561A" w:rsidTr="007A561A">
        <w:trPr>
          <w:trHeight w:val="144"/>
        </w:trPr>
        <w:tc>
          <w:tcPr>
            <w:tcW w:w="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 п/п </w:t>
            </w:r>
          </w:p>
          <w:p w:rsidR="007A561A" w:rsidRDefault="007A561A">
            <w:pPr>
              <w:spacing w:after="0"/>
              <w:ind w:left="135"/>
            </w:pPr>
          </w:p>
        </w:tc>
        <w:tc>
          <w:tcPr>
            <w:tcW w:w="264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Наименование разделов и тем программы </w:t>
            </w:r>
          </w:p>
          <w:p w:rsidR="007A561A" w:rsidRDefault="007A561A">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b/>
                <w:color w:val="000000"/>
                <w:sz w:val="24"/>
              </w:rPr>
              <w:t>Количество часов</w:t>
            </w:r>
          </w:p>
        </w:tc>
        <w:tc>
          <w:tcPr>
            <w:tcW w:w="274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Электронные (цифровые) образовательные ресурсы </w:t>
            </w:r>
          </w:p>
          <w:p w:rsidR="007A561A" w:rsidRDefault="007A561A">
            <w:pPr>
              <w:spacing w:after="0"/>
              <w:ind w:left="135"/>
            </w:pPr>
          </w:p>
        </w:tc>
      </w:tr>
      <w:tr w:rsidR="007A561A" w:rsidTr="007A561A">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7A561A" w:rsidRDefault="007A561A">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7A561A" w:rsidRDefault="007A561A">
            <w:pPr>
              <w:spacing w:after="0"/>
            </w:pP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Всего </w:t>
            </w:r>
          </w:p>
          <w:p w:rsidR="007A561A" w:rsidRDefault="007A561A">
            <w:pPr>
              <w:spacing w:after="0"/>
              <w:ind w:left="135"/>
            </w:pP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Контрольные работы </w:t>
            </w:r>
          </w:p>
          <w:p w:rsidR="007A561A" w:rsidRDefault="007A561A">
            <w:pPr>
              <w:spacing w:after="0"/>
              <w:ind w:left="135"/>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Практические работы </w:t>
            </w:r>
          </w:p>
          <w:p w:rsidR="007A561A" w:rsidRDefault="007A561A">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7A561A" w:rsidRDefault="007A561A">
            <w:pPr>
              <w:spacing w:after="0"/>
            </w:pPr>
          </w:p>
        </w:tc>
      </w:tr>
      <w:tr w:rsidR="007A561A" w:rsidTr="007A561A">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7A561A" w:rsidTr="007A561A">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1.1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Введение. География - наука о планете Земля</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w:t>
              </w:r>
              <w:r>
                <w:rPr>
                  <w:rStyle w:val="ab"/>
                  <w:rFonts w:ascii="Times New Roman" w:hAnsi="Times New Roman"/>
                  <w:color w:val="0000FF"/>
                </w:rPr>
                <w:t>b</w:t>
              </w:r>
              <w:r>
                <w:rPr>
                  <w:rStyle w:val="ab"/>
                  <w:rFonts w:ascii="Times New Roman" w:hAnsi="Times New Roman"/>
                  <w:color w:val="0000FF"/>
                  <w:lang w:val="ru-RU"/>
                </w:rPr>
                <w:t>38</w:t>
              </w:r>
            </w:hyperlink>
          </w:p>
        </w:tc>
      </w:tr>
      <w:tr w:rsidR="007A561A" w:rsidTr="007A561A">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1.2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История географических открытий</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7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w:t>
              </w:r>
              <w:r>
                <w:rPr>
                  <w:rStyle w:val="ab"/>
                  <w:rFonts w:ascii="Times New Roman" w:hAnsi="Times New Roman"/>
                  <w:color w:val="0000FF"/>
                </w:rPr>
                <w:t>b</w:t>
              </w:r>
              <w:r>
                <w:rPr>
                  <w:rStyle w:val="ab"/>
                  <w:rFonts w:ascii="Times New Roman" w:hAnsi="Times New Roman"/>
                  <w:color w:val="0000FF"/>
                  <w:lang w:val="ru-RU"/>
                </w:rPr>
                <w:t>38</w:t>
              </w:r>
            </w:hyperlink>
          </w:p>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tc>
      </w:tr>
      <w:tr w:rsidR="007A561A" w:rsidTr="007A561A">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7A561A" w:rsidTr="007A561A">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2.1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Планы местности</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w:t>
              </w:r>
              <w:r>
                <w:rPr>
                  <w:rStyle w:val="ab"/>
                  <w:rFonts w:ascii="Times New Roman" w:hAnsi="Times New Roman"/>
                  <w:color w:val="0000FF"/>
                </w:rPr>
                <w:t>b</w:t>
              </w:r>
              <w:r>
                <w:rPr>
                  <w:rStyle w:val="ab"/>
                  <w:rFonts w:ascii="Times New Roman" w:hAnsi="Times New Roman"/>
                  <w:color w:val="0000FF"/>
                  <w:lang w:val="ru-RU"/>
                </w:rPr>
                <w:t>38</w:t>
              </w:r>
            </w:hyperlink>
          </w:p>
        </w:tc>
      </w:tr>
      <w:tr w:rsidR="007A561A" w:rsidTr="007A561A">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2.2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Географические карты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w:t>
              </w:r>
              <w:r>
                <w:rPr>
                  <w:rStyle w:val="ab"/>
                  <w:rFonts w:ascii="Times New Roman" w:hAnsi="Times New Roman"/>
                  <w:color w:val="0000FF"/>
                </w:rPr>
                <w:t>b</w:t>
              </w:r>
              <w:r>
                <w:rPr>
                  <w:rStyle w:val="ab"/>
                  <w:rFonts w:ascii="Times New Roman" w:hAnsi="Times New Roman"/>
                  <w:color w:val="0000FF"/>
                  <w:lang w:val="ru-RU"/>
                </w:rPr>
                <w:t>38</w:t>
              </w:r>
            </w:hyperlink>
          </w:p>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tc>
      </w:tr>
      <w:tr w:rsidR="007A561A" w:rsidTr="007A561A">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Земля - планета Солнечной системы</w:t>
            </w:r>
          </w:p>
        </w:tc>
      </w:tr>
      <w:tr w:rsidR="007A561A" w:rsidTr="007A561A">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3.1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Земля - планета Солнечной системы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4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w:t>
              </w:r>
              <w:r>
                <w:rPr>
                  <w:rStyle w:val="ab"/>
                  <w:rFonts w:ascii="Times New Roman" w:hAnsi="Times New Roman"/>
                  <w:color w:val="0000FF"/>
                </w:rPr>
                <w:t>b</w:t>
              </w:r>
              <w:r>
                <w:rPr>
                  <w:rStyle w:val="ab"/>
                  <w:rFonts w:ascii="Times New Roman" w:hAnsi="Times New Roman"/>
                  <w:color w:val="0000FF"/>
                  <w:lang w:val="ru-RU"/>
                </w:rPr>
                <w:t>38</w:t>
              </w:r>
            </w:hyperlink>
          </w:p>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tc>
      </w:tr>
      <w:tr w:rsidR="007A561A" w:rsidTr="007A561A">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7A561A" w:rsidTr="007A561A">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4.1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Литосфера - каменная оболочка Земли</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7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w:t>
              </w:r>
              <w:r>
                <w:rPr>
                  <w:rStyle w:val="ab"/>
                  <w:rFonts w:ascii="Times New Roman" w:hAnsi="Times New Roman"/>
                  <w:color w:val="0000FF"/>
                </w:rPr>
                <w:t>b</w:t>
              </w:r>
              <w:r>
                <w:rPr>
                  <w:rStyle w:val="ab"/>
                  <w:rFonts w:ascii="Times New Roman" w:hAnsi="Times New Roman"/>
                  <w:color w:val="0000FF"/>
                  <w:lang w:val="ru-RU"/>
                </w:rPr>
                <w:t>38</w:t>
              </w:r>
            </w:hyperlink>
          </w:p>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lastRenderedPageBreak/>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Заключение</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w:t>
              </w:r>
              <w:r>
                <w:rPr>
                  <w:rStyle w:val="ab"/>
                  <w:rFonts w:ascii="Times New Roman" w:hAnsi="Times New Roman"/>
                  <w:color w:val="0000FF"/>
                </w:rPr>
                <w:t>b</w:t>
              </w:r>
              <w:r>
                <w:rPr>
                  <w:rStyle w:val="ab"/>
                  <w:rFonts w:ascii="Times New Roman" w:hAnsi="Times New Roman"/>
                  <w:color w:val="0000FF"/>
                  <w:lang w:val="ru-RU"/>
                </w:rPr>
                <w:t>38</w:t>
              </w:r>
            </w:hyperlink>
          </w:p>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Резервное время</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3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1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413</w:t>
              </w:r>
              <w:r>
                <w:rPr>
                  <w:rStyle w:val="ab"/>
                  <w:rFonts w:ascii="Times New Roman" w:hAnsi="Times New Roman"/>
                  <w:color w:val="0000FF"/>
                </w:rPr>
                <w:t>b</w:t>
              </w:r>
              <w:r>
                <w:rPr>
                  <w:rStyle w:val="ab"/>
                  <w:rFonts w:ascii="Times New Roman" w:hAnsi="Times New Roman"/>
                  <w:color w:val="0000FF"/>
                  <w:lang w:val="ru-RU"/>
                </w:rPr>
                <w:t>38</w:t>
              </w:r>
            </w:hyperlink>
          </w:p>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ОБЩЕЕ КОЛИЧЕСТВО ЧАСОВ ПО ПРОГРАММЕ</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tc>
      </w:tr>
    </w:tbl>
    <w:p w:rsidR="007A561A" w:rsidRDefault="007A561A" w:rsidP="007A561A">
      <w:pPr>
        <w:spacing w:after="0"/>
        <w:ind w:left="120"/>
      </w:pPr>
      <w:r>
        <w:rPr>
          <w:rFonts w:ascii="Times New Roman" w:hAnsi="Times New Roman"/>
          <w:b/>
          <w:color w:val="000000"/>
          <w:sz w:val="28"/>
        </w:rPr>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35"/>
        <w:gridCol w:w="4446"/>
        <w:gridCol w:w="1642"/>
        <w:gridCol w:w="1841"/>
        <w:gridCol w:w="1910"/>
        <w:gridCol w:w="2837"/>
      </w:tblGrid>
      <w:tr w:rsidR="007A561A" w:rsidTr="007A561A">
        <w:trPr>
          <w:trHeight w:val="144"/>
        </w:trPr>
        <w:tc>
          <w:tcPr>
            <w:tcW w:w="53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 п/п </w:t>
            </w:r>
          </w:p>
          <w:p w:rsidR="007A561A" w:rsidRDefault="007A561A">
            <w:pPr>
              <w:spacing w:after="0"/>
              <w:ind w:left="135"/>
            </w:pPr>
          </w:p>
        </w:tc>
        <w:tc>
          <w:tcPr>
            <w:tcW w:w="228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Наименование разделов и тем программы </w:t>
            </w:r>
          </w:p>
          <w:p w:rsidR="007A561A" w:rsidRDefault="007A561A">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b/>
                <w:color w:val="000000"/>
                <w:sz w:val="24"/>
              </w:rPr>
              <w:t>Количество часов</w:t>
            </w:r>
          </w:p>
        </w:tc>
        <w:tc>
          <w:tcPr>
            <w:tcW w:w="283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Электронные (цифровые) образовательные ресурсы </w:t>
            </w:r>
          </w:p>
          <w:p w:rsidR="007A561A" w:rsidRDefault="007A561A">
            <w:pPr>
              <w:spacing w:after="0"/>
              <w:ind w:left="135"/>
            </w:pPr>
          </w:p>
        </w:tc>
      </w:tr>
      <w:tr w:rsidR="007A561A" w:rsidTr="007A561A">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7A561A" w:rsidRDefault="007A561A">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7A561A" w:rsidRDefault="007A561A">
            <w:pPr>
              <w:spacing w:after="0"/>
            </w:pP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Всего </w:t>
            </w:r>
          </w:p>
          <w:p w:rsidR="007A561A" w:rsidRDefault="007A561A">
            <w:pPr>
              <w:spacing w:after="0"/>
              <w:ind w:left="135"/>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Контрольные работы </w:t>
            </w:r>
          </w:p>
          <w:p w:rsidR="007A561A" w:rsidRDefault="007A561A">
            <w:pPr>
              <w:spacing w:after="0"/>
              <w:ind w:left="135"/>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Практические работы </w:t>
            </w:r>
          </w:p>
          <w:p w:rsidR="007A561A" w:rsidRDefault="007A561A">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7A561A" w:rsidRDefault="007A561A">
            <w:pPr>
              <w:spacing w:after="0"/>
            </w:pPr>
          </w:p>
        </w:tc>
      </w:tr>
      <w:tr w:rsidR="007A561A" w:rsidTr="007A561A">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7A561A" w:rsidTr="007A561A">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1.1</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Гидросфера — водная оболочка Земли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9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1.5 </w:t>
            </w: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1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414</w:t>
              </w:r>
              <w:r>
                <w:rPr>
                  <w:rStyle w:val="ab"/>
                  <w:rFonts w:ascii="Times New Roman" w:hAnsi="Times New Roman"/>
                  <w:color w:val="0000FF"/>
                </w:rPr>
                <w:t>f</w:t>
              </w:r>
              <w:r>
                <w:rPr>
                  <w:rStyle w:val="ab"/>
                  <w:rFonts w:ascii="Times New Roman" w:hAnsi="Times New Roman"/>
                  <w:color w:val="0000FF"/>
                  <w:lang w:val="ru-RU"/>
                </w:rPr>
                <w:t>38</w:t>
              </w:r>
            </w:hyperlink>
          </w:p>
        </w:tc>
      </w:tr>
      <w:tr w:rsidR="007A561A" w:rsidTr="007A561A">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1.2</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 xml:space="preserve">Атмосфера — воздушная оболочка </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11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 </w:t>
            </w: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414</w:t>
              </w:r>
              <w:r>
                <w:rPr>
                  <w:rStyle w:val="ab"/>
                  <w:rFonts w:ascii="Times New Roman" w:hAnsi="Times New Roman"/>
                  <w:color w:val="0000FF"/>
                </w:rPr>
                <w:t>f</w:t>
              </w:r>
              <w:r>
                <w:rPr>
                  <w:rStyle w:val="ab"/>
                  <w:rFonts w:ascii="Times New Roman" w:hAnsi="Times New Roman"/>
                  <w:color w:val="0000FF"/>
                  <w:lang w:val="ru-RU"/>
                </w:rPr>
                <w:t>38</w:t>
              </w:r>
            </w:hyperlink>
          </w:p>
        </w:tc>
      </w:tr>
      <w:tr w:rsidR="007A561A" w:rsidTr="007A561A">
        <w:trPr>
          <w:trHeight w:val="144"/>
        </w:trPr>
        <w:tc>
          <w:tcPr>
            <w:tcW w:w="5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1.3</w:t>
            </w:r>
          </w:p>
        </w:tc>
        <w:tc>
          <w:tcPr>
            <w:tcW w:w="22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Биосфера — оболочка жизни</w:t>
            </w:r>
          </w:p>
        </w:tc>
        <w:tc>
          <w:tcPr>
            <w:tcW w:w="10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5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0.5 </w:t>
            </w: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414</w:t>
              </w:r>
              <w:r>
                <w:rPr>
                  <w:rStyle w:val="ab"/>
                  <w:rFonts w:ascii="Times New Roman" w:hAnsi="Times New Roman"/>
                  <w:color w:val="0000FF"/>
                </w:rPr>
                <w:t>f</w:t>
              </w:r>
              <w:r>
                <w:rPr>
                  <w:rStyle w:val="ab"/>
                  <w:rFonts w:ascii="Times New Roman" w:hAnsi="Times New Roman"/>
                  <w:color w:val="0000FF"/>
                  <w:lang w:val="ru-RU"/>
                </w:rPr>
                <w:t>38</w:t>
              </w:r>
            </w:hyperlink>
          </w:p>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Итого по разделу</w:t>
            </w: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25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Заключение. Природно-территориальные комплексы</w:t>
            </w: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4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0.5 </w:t>
            </w: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414</w:t>
              </w:r>
              <w:r>
                <w:rPr>
                  <w:rStyle w:val="ab"/>
                  <w:rFonts w:ascii="Times New Roman" w:hAnsi="Times New Roman"/>
                  <w:color w:val="0000FF"/>
                </w:rPr>
                <w:t>f</w:t>
              </w:r>
              <w:r>
                <w:rPr>
                  <w:rStyle w:val="ab"/>
                  <w:rFonts w:ascii="Times New Roman" w:hAnsi="Times New Roman"/>
                  <w:color w:val="0000FF"/>
                  <w:lang w:val="ru-RU"/>
                </w:rPr>
                <w:t>38</w:t>
              </w:r>
            </w:hyperlink>
          </w:p>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Резервное время</w:t>
            </w: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5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3 </w:t>
            </w: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414</w:t>
              </w:r>
              <w:r>
                <w:rPr>
                  <w:rStyle w:val="ab"/>
                  <w:rFonts w:ascii="Times New Roman" w:hAnsi="Times New Roman"/>
                  <w:color w:val="0000FF"/>
                </w:rPr>
                <w:t>f</w:t>
              </w:r>
              <w:r>
                <w:rPr>
                  <w:rStyle w:val="ab"/>
                  <w:rFonts w:ascii="Times New Roman" w:hAnsi="Times New Roman"/>
                  <w:color w:val="0000FF"/>
                  <w:lang w:val="ru-RU"/>
                </w:rPr>
                <w:t>38</w:t>
              </w:r>
            </w:hyperlink>
          </w:p>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ОБЩЕЕ КОЛИЧЕСТВО ЧАСОВ ПО ПРОГРАММЕ</w:t>
            </w:r>
          </w:p>
        </w:tc>
        <w:tc>
          <w:tcPr>
            <w:tcW w:w="16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3 </w:t>
            </w:r>
          </w:p>
        </w:tc>
        <w:tc>
          <w:tcPr>
            <w:tcW w:w="18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3.5 </w:t>
            </w:r>
          </w:p>
        </w:tc>
        <w:tc>
          <w:tcPr>
            <w:tcW w:w="283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tc>
      </w:tr>
    </w:tbl>
    <w:p w:rsidR="007A561A" w:rsidRDefault="007A561A" w:rsidP="007A561A">
      <w:pPr>
        <w:spacing w:after="0"/>
        <w:sectPr w:rsidR="007A561A">
          <w:pgSz w:w="16383" w:h="11906" w:orient="landscape"/>
          <w:pgMar w:top="1134" w:right="850" w:bottom="1134" w:left="1701" w:header="720" w:footer="720" w:gutter="0"/>
          <w:cols w:space="720"/>
        </w:sectPr>
      </w:pPr>
    </w:p>
    <w:p w:rsidR="007A561A" w:rsidRDefault="007A561A" w:rsidP="007A561A">
      <w:pPr>
        <w:spacing w:after="0"/>
        <w:ind w:left="120"/>
      </w:pPr>
      <w:r>
        <w:rPr>
          <w:rFonts w:ascii="Times New Roman" w:hAnsi="Times New Roman"/>
          <w:b/>
          <w:color w:val="000000"/>
          <w:sz w:val="28"/>
        </w:rPr>
        <w:lastRenderedPageBreak/>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79"/>
        <w:gridCol w:w="4532"/>
        <w:gridCol w:w="1589"/>
        <w:gridCol w:w="1841"/>
        <w:gridCol w:w="1910"/>
        <w:gridCol w:w="2824"/>
      </w:tblGrid>
      <w:tr w:rsidR="007A561A" w:rsidTr="007A561A">
        <w:trPr>
          <w:trHeight w:val="144"/>
        </w:trPr>
        <w:tc>
          <w:tcPr>
            <w:tcW w:w="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 п/п </w:t>
            </w:r>
          </w:p>
          <w:p w:rsidR="007A561A" w:rsidRDefault="007A561A">
            <w:pPr>
              <w:spacing w:after="0"/>
              <w:ind w:left="135"/>
            </w:pPr>
          </w:p>
        </w:tc>
        <w:tc>
          <w:tcPr>
            <w:tcW w:w="264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Наименование разделов и тем программы </w:t>
            </w:r>
          </w:p>
          <w:p w:rsidR="007A561A" w:rsidRDefault="007A561A">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b/>
                <w:color w:val="000000"/>
                <w:sz w:val="24"/>
              </w:rPr>
              <w:t>Количество часов</w:t>
            </w:r>
          </w:p>
        </w:tc>
        <w:tc>
          <w:tcPr>
            <w:tcW w:w="274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Электронные (цифровые) образовательные ресурсы </w:t>
            </w:r>
          </w:p>
          <w:p w:rsidR="007A561A" w:rsidRDefault="007A561A">
            <w:pPr>
              <w:spacing w:after="0"/>
              <w:ind w:left="135"/>
            </w:pPr>
          </w:p>
        </w:tc>
      </w:tr>
      <w:tr w:rsidR="007A561A" w:rsidTr="007A561A">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7A561A" w:rsidRDefault="007A561A">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7A561A" w:rsidRDefault="007A561A">
            <w:pPr>
              <w:spacing w:after="0"/>
            </w:pP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Всего </w:t>
            </w:r>
          </w:p>
          <w:p w:rsidR="007A561A" w:rsidRDefault="007A561A">
            <w:pPr>
              <w:spacing w:after="0"/>
              <w:ind w:left="135"/>
            </w:pP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Контрольные работы </w:t>
            </w:r>
          </w:p>
          <w:p w:rsidR="007A561A" w:rsidRDefault="007A561A">
            <w:pPr>
              <w:spacing w:after="0"/>
              <w:ind w:left="135"/>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Практические работы </w:t>
            </w:r>
          </w:p>
          <w:p w:rsidR="007A561A" w:rsidRDefault="007A561A">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7A561A" w:rsidRDefault="007A561A">
            <w:pPr>
              <w:spacing w:after="0"/>
            </w:pPr>
          </w:p>
        </w:tc>
      </w:tr>
      <w:tr w:rsidR="007A561A" w:rsidTr="007A561A">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Главные закономерности природы Земли</w:t>
            </w:r>
          </w:p>
        </w:tc>
      </w:tr>
      <w:tr w:rsidR="007A561A" w:rsidTr="007A561A">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1.1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Географическая оболочка</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1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416</w:t>
              </w:r>
              <w:r>
                <w:rPr>
                  <w:rStyle w:val="ab"/>
                  <w:rFonts w:ascii="Times New Roman" w:hAnsi="Times New Roman"/>
                  <w:color w:val="0000FF"/>
                </w:rPr>
                <w:t>c</w:t>
              </w:r>
              <w:r>
                <w:rPr>
                  <w:rStyle w:val="ab"/>
                  <w:rFonts w:ascii="Times New Roman" w:hAnsi="Times New Roman"/>
                  <w:color w:val="0000FF"/>
                  <w:lang w:val="ru-RU"/>
                </w:rPr>
                <w:t>48</w:t>
              </w:r>
            </w:hyperlink>
          </w:p>
        </w:tc>
      </w:tr>
      <w:tr w:rsidR="007A561A" w:rsidTr="007A561A">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1.2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Литосфера и рельеф Земли</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1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416</w:t>
              </w:r>
              <w:r>
                <w:rPr>
                  <w:rStyle w:val="ab"/>
                  <w:rFonts w:ascii="Times New Roman" w:hAnsi="Times New Roman"/>
                  <w:color w:val="0000FF"/>
                </w:rPr>
                <w:t>c</w:t>
              </w:r>
              <w:r>
                <w:rPr>
                  <w:rStyle w:val="ab"/>
                  <w:rFonts w:ascii="Times New Roman" w:hAnsi="Times New Roman"/>
                  <w:color w:val="0000FF"/>
                  <w:lang w:val="ru-RU"/>
                </w:rPr>
                <w:t>48</w:t>
              </w:r>
            </w:hyperlink>
          </w:p>
        </w:tc>
      </w:tr>
      <w:tr w:rsidR="007A561A" w:rsidTr="007A561A">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1.3</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Атмосфера и климаты Земли</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2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416</w:t>
              </w:r>
              <w:r>
                <w:rPr>
                  <w:rStyle w:val="ab"/>
                  <w:rFonts w:ascii="Times New Roman" w:hAnsi="Times New Roman"/>
                  <w:color w:val="0000FF"/>
                </w:rPr>
                <w:t>c</w:t>
              </w:r>
              <w:r>
                <w:rPr>
                  <w:rStyle w:val="ab"/>
                  <w:rFonts w:ascii="Times New Roman" w:hAnsi="Times New Roman"/>
                  <w:color w:val="0000FF"/>
                  <w:lang w:val="ru-RU"/>
                </w:rPr>
                <w:t>48</w:t>
              </w:r>
            </w:hyperlink>
          </w:p>
        </w:tc>
      </w:tr>
      <w:tr w:rsidR="007A561A" w:rsidTr="007A561A">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1.4</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Мировой океан — основная часть гидросферы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2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416</w:t>
              </w:r>
              <w:r>
                <w:rPr>
                  <w:rStyle w:val="ab"/>
                  <w:rFonts w:ascii="Times New Roman" w:hAnsi="Times New Roman"/>
                  <w:color w:val="0000FF"/>
                </w:rPr>
                <w:t>c</w:t>
              </w:r>
              <w:r>
                <w:rPr>
                  <w:rStyle w:val="ab"/>
                  <w:rFonts w:ascii="Times New Roman" w:hAnsi="Times New Roman"/>
                  <w:color w:val="0000FF"/>
                  <w:lang w:val="ru-RU"/>
                </w:rPr>
                <w:t>48</w:t>
              </w:r>
            </w:hyperlink>
          </w:p>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tc>
      </w:tr>
      <w:tr w:rsidR="007A561A" w:rsidTr="007A561A">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7A561A" w:rsidTr="007A561A">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2.1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Численность населения</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3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2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416</w:t>
              </w:r>
              <w:r>
                <w:rPr>
                  <w:rStyle w:val="ab"/>
                  <w:rFonts w:ascii="Times New Roman" w:hAnsi="Times New Roman"/>
                  <w:color w:val="0000FF"/>
                </w:rPr>
                <w:t>c</w:t>
              </w:r>
              <w:r>
                <w:rPr>
                  <w:rStyle w:val="ab"/>
                  <w:rFonts w:ascii="Times New Roman" w:hAnsi="Times New Roman"/>
                  <w:color w:val="0000FF"/>
                  <w:lang w:val="ru-RU"/>
                </w:rPr>
                <w:t>48</w:t>
              </w:r>
            </w:hyperlink>
          </w:p>
        </w:tc>
      </w:tr>
      <w:tr w:rsidR="007A561A" w:rsidTr="007A561A">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2.2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Страны и народы мира</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4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2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416</w:t>
              </w:r>
              <w:r>
                <w:rPr>
                  <w:rStyle w:val="ab"/>
                  <w:rFonts w:ascii="Times New Roman" w:hAnsi="Times New Roman"/>
                  <w:color w:val="0000FF"/>
                </w:rPr>
                <w:t>c</w:t>
              </w:r>
              <w:r>
                <w:rPr>
                  <w:rStyle w:val="ab"/>
                  <w:rFonts w:ascii="Times New Roman" w:hAnsi="Times New Roman"/>
                  <w:color w:val="0000FF"/>
                  <w:lang w:val="ru-RU"/>
                </w:rPr>
                <w:t>48</w:t>
              </w:r>
            </w:hyperlink>
          </w:p>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tc>
      </w:tr>
      <w:tr w:rsidR="007A561A" w:rsidTr="007A561A">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7A561A" w:rsidTr="007A561A">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3.1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Южные материки</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4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416</w:t>
              </w:r>
              <w:r>
                <w:rPr>
                  <w:rStyle w:val="ab"/>
                  <w:rFonts w:ascii="Times New Roman" w:hAnsi="Times New Roman"/>
                  <w:color w:val="0000FF"/>
                </w:rPr>
                <w:t>c</w:t>
              </w:r>
              <w:r>
                <w:rPr>
                  <w:rStyle w:val="ab"/>
                  <w:rFonts w:ascii="Times New Roman" w:hAnsi="Times New Roman"/>
                  <w:color w:val="0000FF"/>
                  <w:lang w:val="ru-RU"/>
                </w:rPr>
                <w:t>48</w:t>
              </w:r>
            </w:hyperlink>
          </w:p>
        </w:tc>
      </w:tr>
      <w:tr w:rsidR="007A561A" w:rsidTr="007A561A">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3.2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Северные материки</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17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3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2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416</w:t>
              </w:r>
              <w:r>
                <w:rPr>
                  <w:rStyle w:val="ab"/>
                  <w:rFonts w:ascii="Times New Roman" w:hAnsi="Times New Roman"/>
                  <w:color w:val="0000FF"/>
                </w:rPr>
                <w:t>c</w:t>
              </w:r>
              <w:r>
                <w:rPr>
                  <w:rStyle w:val="ab"/>
                  <w:rFonts w:ascii="Times New Roman" w:hAnsi="Times New Roman"/>
                  <w:color w:val="0000FF"/>
                  <w:lang w:val="ru-RU"/>
                </w:rPr>
                <w:t>48</w:t>
              </w:r>
            </w:hyperlink>
          </w:p>
        </w:tc>
      </w:tr>
      <w:tr w:rsidR="007A561A" w:rsidTr="007A561A">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lastRenderedPageBreak/>
              <w:t>3.3</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Взаимодействие природы и общества</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3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2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416</w:t>
              </w:r>
              <w:r>
                <w:rPr>
                  <w:rStyle w:val="ab"/>
                  <w:rFonts w:ascii="Times New Roman" w:hAnsi="Times New Roman"/>
                  <w:color w:val="0000FF"/>
                </w:rPr>
                <w:t>c</w:t>
              </w:r>
              <w:r>
                <w:rPr>
                  <w:rStyle w:val="ab"/>
                  <w:rFonts w:ascii="Times New Roman" w:hAnsi="Times New Roman"/>
                  <w:color w:val="0000FF"/>
                  <w:lang w:val="ru-RU"/>
                </w:rPr>
                <w:t>48</w:t>
              </w:r>
            </w:hyperlink>
          </w:p>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36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Резервное время</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2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2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416</w:t>
              </w:r>
              <w:r>
                <w:rPr>
                  <w:rStyle w:val="ab"/>
                  <w:rFonts w:ascii="Times New Roman" w:hAnsi="Times New Roman"/>
                  <w:color w:val="0000FF"/>
                </w:rPr>
                <w:t>c</w:t>
              </w:r>
              <w:r>
                <w:rPr>
                  <w:rStyle w:val="ab"/>
                  <w:rFonts w:ascii="Times New Roman" w:hAnsi="Times New Roman"/>
                  <w:color w:val="0000FF"/>
                  <w:lang w:val="ru-RU"/>
                </w:rPr>
                <w:t>48</w:t>
              </w:r>
            </w:hyperlink>
          </w:p>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ОБЩЕЕ КОЛИЧЕСТВО ЧАСОВ ПО ПРОГРАММЕ</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4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12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tc>
      </w:tr>
    </w:tbl>
    <w:p w:rsidR="007A561A" w:rsidRDefault="007A561A" w:rsidP="007A561A">
      <w:pPr>
        <w:spacing w:after="0"/>
        <w:ind w:left="120"/>
      </w:pPr>
      <w:r>
        <w:rPr>
          <w:rFonts w:ascii="Times New Roman" w:hAnsi="Times New Roman"/>
          <w:b/>
          <w:color w:val="000000"/>
          <w:sz w:val="28"/>
        </w:rPr>
        <w:t xml:space="preserve"> 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61"/>
        <w:gridCol w:w="4850"/>
        <w:gridCol w:w="1402"/>
        <w:gridCol w:w="1841"/>
        <w:gridCol w:w="1910"/>
        <w:gridCol w:w="2837"/>
      </w:tblGrid>
      <w:tr w:rsidR="007A561A" w:rsidTr="007A561A">
        <w:trPr>
          <w:trHeight w:val="144"/>
        </w:trPr>
        <w:tc>
          <w:tcPr>
            <w:tcW w:w="45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 п/п </w:t>
            </w:r>
          </w:p>
          <w:p w:rsidR="007A561A" w:rsidRDefault="007A561A">
            <w:pPr>
              <w:spacing w:after="0"/>
              <w:ind w:left="135"/>
            </w:pPr>
          </w:p>
        </w:tc>
        <w:tc>
          <w:tcPr>
            <w:tcW w:w="387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Наименование разделов и тем программы </w:t>
            </w:r>
          </w:p>
          <w:p w:rsidR="007A561A" w:rsidRDefault="007A561A">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b/>
                <w:color w:val="000000"/>
                <w:sz w:val="24"/>
              </w:rPr>
              <w:t>Количество часов</w:t>
            </w:r>
          </w:p>
        </w:tc>
        <w:tc>
          <w:tcPr>
            <w:tcW w:w="240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Электронные (цифровые) образовательные ресурсы </w:t>
            </w:r>
          </w:p>
          <w:p w:rsidR="007A561A" w:rsidRDefault="007A561A">
            <w:pPr>
              <w:spacing w:after="0"/>
              <w:ind w:left="135"/>
            </w:pPr>
          </w:p>
        </w:tc>
      </w:tr>
      <w:tr w:rsidR="007A561A" w:rsidTr="007A561A">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7A561A" w:rsidRDefault="007A561A">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7A561A" w:rsidRDefault="007A561A">
            <w:pPr>
              <w:spacing w:after="0"/>
            </w:pP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Всего </w:t>
            </w:r>
          </w:p>
          <w:p w:rsidR="007A561A" w:rsidRDefault="007A561A">
            <w:pPr>
              <w:spacing w:after="0"/>
              <w:ind w:left="135"/>
            </w:pP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Контрольные работы </w:t>
            </w:r>
          </w:p>
          <w:p w:rsidR="007A561A" w:rsidRDefault="007A561A">
            <w:pPr>
              <w:spacing w:after="0"/>
              <w:ind w:left="135"/>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Практические работы </w:t>
            </w:r>
          </w:p>
          <w:p w:rsidR="007A561A" w:rsidRDefault="007A561A">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7A561A" w:rsidRDefault="007A561A">
            <w:pPr>
              <w:spacing w:after="0"/>
            </w:pPr>
          </w:p>
        </w:tc>
      </w:tr>
      <w:tr w:rsidR="007A561A" w:rsidTr="007A561A">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7A561A" w:rsidTr="007A561A">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1.1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История формирования и освоения территории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0.5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2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w:t>
              </w:r>
              <w:r>
                <w:rPr>
                  <w:rStyle w:val="ab"/>
                  <w:rFonts w:ascii="Times New Roman" w:hAnsi="Times New Roman"/>
                  <w:color w:val="0000FF"/>
                </w:rPr>
                <w:t>d</w:t>
              </w:r>
              <w:r>
                <w:rPr>
                  <w:rStyle w:val="ab"/>
                  <w:rFonts w:ascii="Times New Roman" w:hAnsi="Times New Roman"/>
                  <w:color w:val="0000FF"/>
                  <w:lang w:val="ru-RU"/>
                </w:rPr>
                <w:t>72</w:t>
              </w:r>
            </w:hyperlink>
          </w:p>
        </w:tc>
      </w:tr>
      <w:tr w:rsidR="007A561A" w:rsidTr="007A561A">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1.2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Географическое положение и границы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2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w:t>
              </w:r>
              <w:r>
                <w:rPr>
                  <w:rStyle w:val="ab"/>
                  <w:rFonts w:ascii="Times New Roman" w:hAnsi="Times New Roman"/>
                  <w:color w:val="0000FF"/>
                </w:rPr>
                <w:t>d</w:t>
              </w:r>
              <w:r>
                <w:rPr>
                  <w:rStyle w:val="ab"/>
                  <w:rFonts w:ascii="Times New Roman" w:hAnsi="Times New Roman"/>
                  <w:color w:val="0000FF"/>
                  <w:lang w:val="ru-RU"/>
                </w:rPr>
                <w:t>72</w:t>
              </w:r>
            </w:hyperlink>
          </w:p>
        </w:tc>
      </w:tr>
      <w:tr w:rsidR="007A561A" w:rsidTr="007A561A">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1.3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Время на территории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3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w:t>
              </w:r>
              <w:r>
                <w:rPr>
                  <w:rStyle w:val="ab"/>
                  <w:rFonts w:ascii="Times New Roman" w:hAnsi="Times New Roman"/>
                  <w:color w:val="0000FF"/>
                </w:rPr>
                <w:t>d</w:t>
              </w:r>
              <w:r>
                <w:rPr>
                  <w:rStyle w:val="ab"/>
                  <w:rFonts w:ascii="Times New Roman" w:hAnsi="Times New Roman"/>
                  <w:color w:val="0000FF"/>
                  <w:lang w:val="ru-RU"/>
                </w:rPr>
                <w:t>72</w:t>
              </w:r>
            </w:hyperlink>
          </w:p>
        </w:tc>
      </w:tr>
      <w:tr w:rsidR="007A561A" w:rsidTr="007A561A">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1.4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3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w:t>
              </w:r>
              <w:r>
                <w:rPr>
                  <w:rStyle w:val="ab"/>
                  <w:rFonts w:ascii="Times New Roman" w:hAnsi="Times New Roman"/>
                  <w:color w:val="0000FF"/>
                </w:rPr>
                <w:t>d</w:t>
              </w:r>
              <w:r>
                <w:rPr>
                  <w:rStyle w:val="ab"/>
                  <w:rFonts w:ascii="Times New Roman" w:hAnsi="Times New Roman"/>
                  <w:color w:val="0000FF"/>
                  <w:lang w:val="ru-RU"/>
                </w:rPr>
                <w:t>72</w:t>
              </w:r>
            </w:hyperlink>
          </w:p>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tc>
      </w:tr>
      <w:tr w:rsidR="007A561A" w:rsidTr="007A561A">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7A561A" w:rsidTr="007A561A">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2.1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Природные условия и ресурсы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3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w:t>
              </w:r>
              <w:r>
                <w:rPr>
                  <w:rStyle w:val="ab"/>
                  <w:rFonts w:ascii="Times New Roman" w:hAnsi="Times New Roman"/>
                  <w:color w:val="0000FF"/>
                </w:rPr>
                <w:t>d</w:t>
              </w:r>
              <w:r>
                <w:rPr>
                  <w:rStyle w:val="ab"/>
                  <w:rFonts w:ascii="Times New Roman" w:hAnsi="Times New Roman"/>
                  <w:color w:val="0000FF"/>
                  <w:lang w:val="ru-RU"/>
                </w:rPr>
                <w:t>72</w:t>
              </w:r>
            </w:hyperlink>
          </w:p>
        </w:tc>
      </w:tr>
      <w:tr w:rsidR="007A561A" w:rsidTr="007A561A">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lastRenderedPageBreak/>
              <w:t>2.2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Геологическое строение, рельеф и полезные ископаемые</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3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w:t>
              </w:r>
              <w:r>
                <w:rPr>
                  <w:rStyle w:val="ab"/>
                  <w:rFonts w:ascii="Times New Roman" w:hAnsi="Times New Roman"/>
                  <w:color w:val="0000FF"/>
                </w:rPr>
                <w:t>d</w:t>
              </w:r>
              <w:r>
                <w:rPr>
                  <w:rStyle w:val="ab"/>
                  <w:rFonts w:ascii="Times New Roman" w:hAnsi="Times New Roman"/>
                  <w:color w:val="0000FF"/>
                  <w:lang w:val="ru-RU"/>
                </w:rPr>
                <w:t>72</w:t>
              </w:r>
            </w:hyperlink>
          </w:p>
        </w:tc>
      </w:tr>
      <w:tr w:rsidR="007A561A" w:rsidTr="007A561A">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2.3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Климат и климатические условия</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7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3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w:t>
              </w:r>
              <w:r>
                <w:rPr>
                  <w:rStyle w:val="ab"/>
                  <w:rFonts w:ascii="Times New Roman" w:hAnsi="Times New Roman"/>
                  <w:color w:val="0000FF"/>
                </w:rPr>
                <w:t>d</w:t>
              </w:r>
              <w:r>
                <w:rPr>
                  <w:rStyle w:val="ab"/>
                  <w:rFonts w:ascii="Times New Roman" w:hAnsi="Times New Roman"/>
                  <w:color w:val="0000FF"/>
                  <w:lang w:val="ru-RU"/>
                </w:rPr>
                <w:t>72</w:t>
              </w:r>
            </w:hyperlink>
          </w:p>
        </w:tc>
      </w:tr>
      <w:tr w:rsidR="007A561A" w:rsidTr="007A561A">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2.4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Моря России. Внутренние воды и водные ресурсы</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3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w:t>
              </w:r>
              <w:r>
                <w:rPr>
                  <w:rStyle w:val="ab"/>
                  <w:rFonts w:ascii="Times New Roman" w:hAnsi="Times New Roman"/>
                  <w:color w:val="0000FF"/>
                </w:rPr>
                <w:t>d</w:t>
              </w:r>
              <w:r>
                <w:rPr>
                  <w:rStyle w:val="ab"/>
                  <w:rFonts w:ascii="Times New Roman" w:hAnsi="Times New Roman"/>
                  <w:color w:val="0000FF"/>
                  <w:lang w:val="ru-RU"/>
                </w:rPr>
                <w:t>72</w:t>
              </w:r>
            </w:hyperlink>
          </w:p>
        </w:tc>
      </w:tr>
      <w:tr w:rsidR="007A561A" w:rsidTr="007A561A">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2.5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Природнохозяйственные зоны</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15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3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w:t>
              </w:r>
              <w:r>
                <w:rPr>
                  <w:rStyle w:val="ab"/>
                  <w:rFonts w:ascii="Times New Roman" w:hAnsi="Times New Roman"/>
                  <w:color w:val="0000FF"/>
                </w:rPr>
                <w:t>d</w:t>
              </w:r>
              <w:r>
                <w:rPr>
                  <w:rStyle w:val="ab"/>
                  <w:rFonts w:ascii="Times New Roman" w:hAnsi="Times New Roman"/>
                  <w:color w:val="0000FF"/>
                  <w:lang w:val="ru-RU"/>
                </w:rPr>
                <w:t>72</w:t>
              </w:r>
            </w:hyperlink>
          </w:p>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40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tc>
      </w:tr>
      <w:tr w:rsidR="007A561A" w:rsidTr="007A561A">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7A561A" w:rsidTr="007A561A">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3.1</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Численность населения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0.5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3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w:t>
              </w:r>
              <w:r>
                <w:rPr>
                  <w:rStyle w:val="ab"/>
                  <w:rFonts w:ascii="Times New Roman" w:hAnsi="Times New Roman"/>
                  <w:color w:val="0000FF"/>
                </w:rPr>
                <w:t>d</w:t>
              </w:r>
              <w:r>
                <w:rPr>
                  <w:rStyle w:val="ab"/>
                  <w:rFonts w:ascii="Times New Roman" w:hAnsi="Times New Roman"/>
                  <w:color w:val="0000FF"/>
                  <w:lang w:val="ru-RU"/>
                </w:rPr>
                <w:t>72</w:t>
              </w:r>
            </w:hyperlink>
          </w:p>
        </w:tc>
      </w:tr>
      <w:tr w:rsidR="007A561A" w:rsidTr="007A561A">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3.2</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Территориальные особенности размещения населения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3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w:t>
              </w:r>
              <w:r>
                <w:rPr>
                  <w:rStyle w:val="ab"/>
                  <w:rFonts w:ascii="Times New Roman" w:hAnsi="Times New Roman"/>
                  <w:color w:val="0000FF"/>
                </w:rPr>
                <w:t>d</w:t>
              </w:r>
              <w:r>
                <w:rPr>
                  <w:rStyle w:val="ab"/>
                  <w:rFonts w:ascii="Times New Roman" w:hAnsi="Times New Roman"/>
                  <w:color w:val="0000FF"/>
                  <w:lang w:val="ru-RU"/>
                </w:rPr>
                <w:t>72</w:t>
              </w:r>
            </w:hyperlink>
          </w:p>
        </w:tc>
      </w:tr>
      <w:tr w:rsidR="007A561A" w:rsidTr="007A561A">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3.3</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Народы и религии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0.5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w:t>
              </w:r>
              <w:r>
                <w:rPr>
                  <w:rStyle w:val="ab"/>
                  <w:rFonts w:ascii="Times New Roman" w:hAnsi="Times New Roman"/>
                  <w:color w:val="0000FF"/>
                </w:rPr>
                <w:t>d</w:t>
              </w:r>
              <w:r>
                <w:rPr>
                  <w:rStyle w:val="ab"/>
                  <w:rFonts w:ascii="Times New Roman" w:hAnsi="Times New Roman"/>
                  <w:color w:val="0000FF"/>
                  <w:lang w:val="ru-RU"/>
                </w:rPr>
                <w:t>72</w:t>
              </w:r>
            </w:hyperlink>
          </w:p>
        </w:tc>
      </w:tr>
      <w:tr w:rsidR="007A561A" w:rsidTr="007A561A">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3.4</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Половой и возрастной состав населения России</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0.5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4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w:t>
              </w:r>
              <w:r>
                <w:rPr>
                  <w:rStyle w:val="ab"/>
                  <w:rFonts w:ascii="Times New Roman" w:hAnsi="Times New Roman"/>
                  <w:color w:val="0000FF"/>
                </w:rPr>
                <w:t>d</w:t>
              </w:r>
              <w:r>
                <w:rPr>
                  <w:rStyle w:val="ab"/>
                  <w:rFonts w:ascii="Times New Roman" w:hAnsi="Times New Roman"/>
                  <w:color w:val="0000FF"/>
                  <w:lang w:val="ru-RU"/>
                </w:rPr>
                <w:t>72</w:t>
              </w:r>
            </w:hyperlink>
          </w:p>
        </w:tc>
      </w:tr>
      <w:tr w:rsidR="007A561A" w:rsidTr="007A561A">
        <w:trPr>
          <w:trHeight w:val="144"/>
        </w:trPr>
        <w:tc>
          <w:tcPr>
            <w:tcW w:w="4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3.5</w:t>
            </w:r>
          </w:p>
        </w:tc>
        <w:tc>
          <w:tcPr>
            <w:tcW w:w="38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Человеческий капитал</w:t>
            </w:r>
          </w:p>
        </w:tc>
        <w:tc>
          <w:tcPr>
            <w:tcW w:w="8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0.5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w:t>
              </w:r>
              <w:r>
                <w:rPr>
                  <w:rStyle w:val="ab"/>
                  <w:rFonts w:ascii="Times New Roman" w:hAnsi="Times New Roman"/>
                  <w:color w:val="0000FF"/>
                </w:rPr>
                <w:t>d</w:t>
              </w:r>
              <w:r>
                <w:rPr>
                  <w:rStyle w:val="ab"/>
                  <w:rFonts w:ascii="Times New Roman" w:hAnsi="Times New Roman"/>
                  <w:color w:val="0000FF"/>
                  <w:lang w:val="ru-RU"/>
                </w:rPr>
                <w:t>72</w:t>
              </w:r>
            </w:hyperlink>
          </w:p>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Итого по разделу</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Резервное время</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6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4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4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418</w:t>
              </w:r>
              <w:r>
                <w:rPr>
                  <w:rStyle w:val="ab"/>
                  <w:rFonts w:ascii="Times New Roman" w:hAnsi="Times New Roman"/>
                  <w:color w:val="0000FF"/>
                </w:rPr>
                <w:t>d</w:t>
              </w:r>
              <w:r>
                <w:rPr>
                  <w:rStyle w:val="ab"/>
                  <w:rFonts w:ascii="Times New Roman" w:hAnsi="Times New Roman"/>
                  <w:color w:val="0000FF"/>
                  <w:lang w:val="ru-RU"/>
                </w:rPr>
                <w:t>72</w:t>
              </w:r>
            </w:hyperlink>
          </w:p>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ОБЩЕЕ КОЛИЧЕСТВО ЧАСОВ ПО ПРОГРАММЕ</w:t>
            </w:r>
          </w:p>
        </w:tc>
        <w:tc>
          <w:tcPr>
            <w:tcW w:w="14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4 </w:t>
            </w:r>
          </w:p>
        </w:tc>
        <w:tc>
          <w:tcPr>
            <w:tcW w:w="1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10.5 </w:t>
            </w:r>
          </w:p>
        </w:tc>
        <w:tc>
          <w:tcPr>
            <w:tcW w:w="24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tc>
      </w:tr>
    </w:tbl>
    <w:p w:rsidR="007A561A" w:rsidRDefault="007A561A" w:rsidP="007A561A">
      <w:pPr>
        <w:spacing w:after="0"/>
        <w:sectPr w:rsidR="007A561A">
          <w:pgSz w:w="16383" w:h="11906" w:orient="landscape"/>
          <w:pgMar w:top="1134" w:right="850" w:bottom="1134" w:left="1701" w:header="720" w:footer="720" w:gutter="0"/>
          <w:cols w:space="720"/>
        </w:sectPr>
      </w:pPr>
    </w:p>
    <w:p w:rsidR="007A561A" w:rsidRDefault="007A561A" w:rsidP="007A561A">
      <w:pPr>
        <w:spacing w:after="0"/>
        <w:ind w:left="120"/>
      </w:pPr>
      <w:r>
        <w:rPr>
          <w:rFonts w:ascii="Times New Roman" w:hAnsi="Times New Roman"/>
          <w:b/>
          <w:color w:val="000000"/>
          <w:sz w:val="28"/>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73"/>
        <w:gridCol w:w="4738"/>
        <w:gridCol w:w="1482"/>
        <w:gridCol w:w="1841"/>
        <w:gridCol w:w="1910"/>
        <w:gridCol w:w="2837"/>
      </w:tblGrid>
      <w:tr w:rsidR="007A561A" w:rsidTr="007A561A">
        <w:trPr>
          <w:trHeight w:val="144"/>
        </w:trPr>
        <w:tc>
          <w:tcPr>
            <w:tcW w:w="48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 п/п </w:t>
            </w:r>
          </w:p>
          <w:p w:rsidR="007A561A" w:rsidRDefault="007A561A">
            <w:pPr>
              <w:spacing w:after="0"/>
              <w:ind w:left="135"/>
            </w:pPr>
          </w:p>
        </w:tc>
        <w:tc>
          <w:tcPr>
            <w:tcW w:w="33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Наименование разделов и тем программы </w:t>
            </w:r>
          </w:p>
          <w:p w:rsidR="007A561A" w:rsidRDefault="007A561A">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b/>
                <w:color w:val="000000"/>
                <w:sz w:val="24"/>
              </w:rPr>
              <w:t>Количество часов</w:t>
            </w:r>
          </w:p>
        </w:tc>
        <w:tc>
          <w:tcPr>
            <w:tcW w:w="25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Электронные (цифровые) образовательные ресурсы </w:t>
            </w:r>
          </w:p>
          <w:p w:rsidR="007A561A" w:rsidRDefault="007A561A">
            <w:pPr>
              <w:spacing w:after="0"/>
              <w:ind w:left="135"/>
            </w:pPr>
          </w:p>
        </w:tc>
      </w:tr>
      <w:tr w:rsidR="007A561A" w:rsidTr="007A561A">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7A561A" w:rsidRDefault="007A561A">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7A561A" w:rsidRDefault="007A561A">
            <w:pPr>
              <w:spacing w:after="0"/>
            </w:pP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Всего </w:t>
            </w:r>
          </w:p>
          <w:p w:rsidR="007A561A" w:rsidRDefault="007A561A">
            <w:pPr>
              <w:spacing w:after="0"/>
              <w:ind w:left="135"/>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Контрольные работы </w:t>
            </w:r>
          </w:p>
          <w:p w:rsidR="007A561A" w:rsidRDefault="007A561A">
            <w:pPr>
              <w:spacing w:after="0"/>
              <w:ind w:left="135"/>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pPr>
            <w:r>
              <w:rPr>
                <w:rFonts w:ascii="Times New Roman" w:hAnsi="Times New Roman"/>
                <w:b/>
                <w:color w:val="000000"/>
                <w:sz w:val="24"/>
              </w:rPr>
              <w:t xml:space="preserve">Практические работы </w:t>
            </w:r>
          </w:p>
          <w:p w:rsidR="007A561A" w:rsidRDefault="007A561A">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7A561A" w:rsidRDefault="007A561A">
            <w:pPr>
              <w:spacing w:after="0"/>
            </w:pPr>
          </w:p>
        </w:tc>
      </w:tr>
      <w:tr w:rsidR="007A561A" w:rsidTr="007A561A">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7A561A" w:rsidTr="007A561A">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1.1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Общая характеристика хозяйства России</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4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b</w:t>
              </w:r>
              <w:r>
                <w:rPr>
                  <w:rStyle w:val="ab"/>
                  <w:rFonts w:ascii="Times New Roman" w:hAnsi="Times New Roman"/>
                  <w:color w:val="0000FF"/>
                  <w:lang w:val="ru-RU"/>
                </w:rPr>
                <w:t>112</w:t>
              </w:r>
            </w:hyperlink>
          </w:p>
        </w:tc>
      </w:tr>
      <w:tr w:rsidR="007A561A" w:rsidTr="007A561A">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1.2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 xml:space="preserve">Топливно-энергетический комплекс (ТЭК) </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5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4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b</w:t>
              </w:r>
              <w:r>
                <w:rPr>
                  <w:rStyle w:val="ab"/>
                  <w:rFonts w:ascii="Times New Roman" w:hAnsi="Times New Roman"/>
                  <w:color w:val="0000FF"/>
                  <w:lang w:val="ru-RU"/>
                </w:rPr>
                <w:t>112</w:t>
              </w:r>
            </w:hyperlink>
          </w:p>
        </w:tc>
      </w:tr>
      <w:tr w:rsidR="007A561A" w:rsidTr="007A561A">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1.3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Металлургический комплекс</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4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b</w:t>
              </w:r>
              <w:r>
                <w:rPr>
                  <w:rStyle w:val="ab"/>
                  <w:rFonts w:ascii="Times New Roman" w:hAnsi="Times New Roman"/>
                  <w:color w:val="0000FF"/>
                  <w:lang w:val="ru-RU"/>
                </w:rPr>
                <w:t>112</w:t>
              </w:r>
            </w:hyperlink>
          </w:p>
        </w:tc>
      </w:tr>
      <w:tr w:rsidR="007A561A" w:rsidTr="007A561A">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1.4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Машиностроительный комплекс</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4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b</w:t>
              </w:r>
              <w:r>
                <w:rPr>
                  <w:rStyle w:val="ab"/>
                  <w:rFonts w:ascii="Times New Roman" w:hAnsi="Times New Roman"/>
                  <w:color w:val="0000FF"/>
                  <w:lang w:val="ru-RU"/>
                </w:rPr>
                <w:t>112</w:t>
              </w:r>
            </w:hyperlink>
          </w:p>
        </w:tc>
      </w:tr>
      <w:tr w:rsidR="007A561A" w:rsidTr="007A561A">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1.5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Химико-лесной комплекс</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4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4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b</w:t>
              </w:r>
              <w:r>
                <w:rPr>
                  <w:rStyle w:val="ab"/>
                  <w:rFonts w:ascii="Times New Roman" w:hAnsi="Times New Roman"/>
                  <w:color w:val="0000FF"/>
                  <w:lang w:val="ru-RU"/>
                </w:rPr>
                <w:t>112</w:t>
              </w:r>
            </w:hyperlink>
          </w:p>
        </w:tc>
      </w:tr>
      <w:tr w:rsidR="007A561A" w:rsidTr="007A561A">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1.6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Агропромышленный комплекс (АПК)</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4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4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b</w:t>
              </w:r>
              <w:r>
                <w:rPr>
                  <w:rStyle w:val="ab"/>
                  <w:rFonts w:ascii="Times New Roman" w:hAnsi="Times New Roman"/>
                  <w:color w:val="0000FF"/>
                  <w:lang w:val="ru-RU"/>
                </w:rPr>
                <w:t>112</w:t>
              </w:r>
            </w:hyperlink>
          </w:p>
        </w:tc>
      </w:tr>
      <w:tr w:rsidR="007A561A" w:rsidTr="007A561A">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1.7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 xml:space="preserve">Инфраструктурный комплекс </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5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4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b</w:t>
              </w:r>
              <w:r>
                <w:rPr>
                  <w:rStyle w:val="ab"/>
                  <w:rFonts w:ascii="Times New Roman" w:hAnsi="Times New Roman"/>
                  <w:color w:val="0000FF"/>
                  <w:lang w:val="ru-RU"/>
                </w:rPr>
                <w:t>112</w:t>
              </w:r>
            </w:hyperlink>
          </w:p>
        </w:tc>
      </w:tr>
      <w:tr w:rsidR="007A561A" w:rsidTr="007A561A">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1.8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 xml:space="preserve">Обобщение знаний </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0.5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5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b</w:t>
              </w:r>
              <w:r>
                <w:rPr>
                  <w:rStyle w:val="ab"/>
                  <w:rFonts w:ascii="Times New Roman" w:hAnsi="Times New Roman"/>
                  <w:color w:val="0000FF"/>
                  <w:lang w:val="ru-RU"/>
                </w:rPr>
                <w:t>112</w:t>
              </w:r>
            </w:hyperlink>
          </w:p>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Итого по разделу</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28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tc>
      </w:tr>
      <w:tr w:rsidR="007A561A" w:rsidTr="007A561A">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7A561A" w:rsidTr="007A561A">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2.1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Западный макрорегион (Европейская часть) России</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5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b</w:t>
              </w:r>
              <w:r>
                <w:rPr>
                  <w:rStyle w:val="ab"/>
                  <w:rFonts w:ascii="Times New Roman" w:hAnsi="Times New Roman"/>
                  <w:color w:val="0000FF"/>
                  <w:lang w:val="ru-RU"/>
                </w:rPr>
                <w:t>112</w:t>
              </w:r>
            </w:hyperlink>
          </w:p>
        </w:tc>
      </w:tr>
      <w:tr w:rsidR="007A561A" w:rsidTr="007A561A">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lastRenderedPageBreak/>
              <w:t>2.2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Восточный макрорегион (Азиатская часть) России</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5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b</w:t>
              </w:r>
              <w:r>
                <w:rPr>
                  <w:rStyle w:val="ab"/>
                  <w:rFonts w:ascii="Times New Roman" w:hAnsi="Times New Roman"/>
                  <w:color w:val="0000FF"/>
                  <w:lang w:val="ru-RU"/>
                </w:rPr>
                <w:t>112</w:t>
              </w:r>
            </w:hyperlink>
          </w:p>
        </w:tc>
      </w:tr>
      <w:tr w:rsidR="007A561A" w:rsidTr="007A561A">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pPr>
            <w:r>
              <w:rPr>
                <w:rFonts w:ascii="Times New Roman" w:hAnsi="Times New Roman"/>
                <w:color w:val="000000"/>
                <w:sz w:val="24"/>
              </w:rPr>
              <w:t>2.3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Обобщение знаний</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5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b</w:t>
              </w:r>
              <w:r>
                <w:rPr>
                  <w:rStyle w:val="ab"/>
                  <w:rFonts w:ascii="Times New Roman" w:hAnsi="Times New Roman"/>
                  <w:color w:val="0000FF"/>
                  <w:lang w:val="ru-RU"/>
                </w:rPr>
                <w:t>112</w:t>
              </w:r>
            </w:hyperlink>
          </w:p>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Итого по разделу</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30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Россия в современном мире</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5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b</w:t>
              </w:r>
              <w:r>
                <w:rPr>
                  <w:rStyle w:val="ab"/>
                  <w:rFonts w:ascii="Times New Roman" w:hAnsi="Times New Roman"/>
                  <w:color w:val="0000FF"/>
                  <w:lang w:val="ru-RU"/>
                </w:rPr>
                <w:t>112</w:t>
              </w:r>
            </w:hyperlink>
          </w:p>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pPr>
            <w:r>
              <w:rPr>
                <w:rFonts w:ascii="Times New Roman" w:hAnsi="Times New Roman"/>
                <w:color w:val="000000"/>
                <w:sz w:val="24"/>
              </w:rPr>
              <w:t>Резервное время</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8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4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pPr>
              <w:spacing w:after="0"/>
              <w:ind w:left="135"/>
              <w:jc w:val="cente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 xml:space="preserve">Библиотека ЦОК </w:t>
            </w:r>
            <w:hyperlink r:id="rId5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/7</w:t>
              </w:r>
              <w:r>
                <w:rPr>
                  <w:rStyle w:val="ab"/>
                  <w:rFonts w:ascii="Times New Roman" w:hAnsi="Times New Roman"/>
                  <w:color w:val="0000FF"/>
                </w:rPr>
                <w:t>f</w:t>
              </w:r>
              <w:r>
                <w:rPr>
                  <w:rStyle w:val="ab"/>
                  <w:rFonts w:ascii="Times New Roman" w:hAnsi="Times New Roman"/>
                  <w:color w:val="0000FF"/>
                  <w:lang w:val="ru-RU"/>
                </w:rPr>
                <w:t>41</w:t>
              </w:r>
              <w:r>
                <w:rPr>
                  <w:rStyle w:val="ab"/>
                  <w:rFonts w:ascii="Times New Roman" w:hAnsi="Times New Roman"/>
                  <w:color w:val="0000FF"/>
                </w:rPr>
                <w:t>b</w:t>
              </w:r>
              <w:r>
                <w:rPr>
                  <w:rStyle w:val="ab"/>
                  <w:rFonts w:ascii="Times New Roman" w:hAnsi="Times New Roman"/>
                  <w:color w:val="0000FF"/>
                  <w:lang w:val="ru-RU"/>
                </w:rPr>
                <w:t>112</w:t>
              </w:r>
            </w:hyperlink>
          </w:p>
        </w:tc>
      </w:tr>
      <w:tr w:rsidR="007A561A" w:rsidTr="007A561A">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rPr>
                <w:lang w:val="ru-RU"/>
              </w:rPr>
            </w:pPr>
            <w:r>
              <w:rPr>
                <w:rFonts w:ascii="Times New Roman" w:hAnsi="Times New Roman"/>
                <w:color w:val="000000"/>
                <w:sz w:val="24"/>
                <w:lang w:val="ru-RU"/>
              </w:rPr>
              <w:t>ОБЩЕЕ КОЛИЧЕСТВО ЧАСОВ ПО ПРОГРАММЕ</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4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A561A" w:rsidRDefault="007A561A">
            <w:pPr>
              <w:spacing w:after="0"/>
              <w:ind w:left="135"/>
              <w:jc w:val="center"/>
            </w:pPr>
            <w:r>
              <w:rPr>
                <w:rFonts w:ascii="Times New Roman" w:hAnsi="Times New Roman"/>
                <w:color w:val="000000"/>
                <w:sz w:val="24"/>
              </w:rPr>
              <w:t xml:space="preserve"> 7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A561A" w:rsidRDefault="007A561A"/>
        </w:tc>
      </w:tr>
    </w:tbl>
    <w:p w:rsidR="007A561A" w:rsidRDefault="007A561A" w:rsidP="007A561A">
      <w:pPr>
        <w:spacing w:after="0"/>
        <w:sectPr w:rsidR="007A561A">
          <w:pgSz w:w="16383" w:h="11906" w:orient="landscape"/>
          <w:pgMar w:top="1134" w:right="850" w:bottom="1134" w:left="1701" w:header="720" w:footer="720" w:gutter="0"/>
          <w:cols w:space="720"/>
        </w:sectPr>
      </w:pPr>
    </w:p>
    <w:p w:rsidR="007A561A" w:rsidRDefault="007A561A" w:rsidP="007A561A">
      <w:pPr>
        <w:spacing w:after="0"/>
        <w:rPr>
          <w:lang w:val="ru-RU"/>
        </w:rPr>
        <w:sectPr w:rsidR="007A561A">
          <w:pgSz w:w="11906" w:h="16383"/>
          <w:pgMar w:top="1134" w:right="850" w:bottom="1134" w:left="1701" w:header="720" w:footer="720" w:gutter="0"/>
          <w:cols w:space="720"/>
        </w:sectPr>
      </w:pPr>
      <w:bookmarkStart w:id="5" w:name="block-72979219"/>
      <w:bookmarkEnd w:id="5"/>
    </w:p>
    <w:p w:rsidR="007A561A" w:rsidRDefault="007A561A" w:rsidP="007A561A">
      <w:pPr>
        <w:spacing w:after="0"/>
        <w:rPr>
          <w:lang w:val="ru-RU"/>
        </w:rPr>
      </w:pPr>
      <w:bookmarkStart w:id="6" w:name="block-72979216"/>
      <w:bookmarkEnd w:id="6"/>
    </w:p>
    <w:p w:rsidR="004C72FD" w:rsidRPr="00DB02C6" w:rsidRDefault="004C72FD">
      <w:pPr>
        <w:spacing w:after="0"/>
        <w:ind w:left="120"/>
        <w:rPr>
          <w:lang w:val="ru-RU"/>
        </w:rPr>
      </w:pPr>
    </w:p>
    <w:bookmarkEnd w:id="0"/>
    <w:p w:rsidR="004C72FD" w:rsidRPr="00DB02C6" w:rsidRDefault="004C72FD">
      <w:pPr>
        <w:spacing w:after="0"/>
        <w:ind w:left="120"/>
        <w:rPr>
          <w:lang w:val="ru-RU"/>
        </w:rPr>
      </w:pPr>
    </w:p>
    <w:sectPr w:rsidR="004C72FD" w:rsidRPr="00DB02C6" w:rsidSect="007A561A">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D0CBA"/>
    <w:multiLevelType w:val="multilevel"/>
    <w:tmpl w:val="CDCEF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8A5048"/>
    <w:multiLevelType w:val="multilevel"/>
    <w:tmpl w:val="40067BF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B7120BE"/>
    <w:multiLevelType w:val="multilevel"/>
    <w:tmpl w:val="BDAAAC8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C4A2AB3"/>
    <w:multiLevelType w:val="multilevel"/>
    <w:tmpl w:val="BC98B6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204589"/>
    <w:multiLevelType w:val="multilevel"/>
    <w:tmpl w:val="C94CE9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B01F12"/>
    <w:multiLevelType w:val="multilevel"/>
    <w:tmpl w:val="4A96C332"/>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27122A3C"/>
    <w:multiLevelType w:val="multilevel"/>
    <w:tmpl w:val="E65291C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27496403"/>
    <w:multiLevelType w:val="multilevel"/>
    <w:tmpl w:val="34CE25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5E1D7E"/>
    <w:multiLevelType w:val="multilevel"/>
    <w:tmpl w:val="4202D7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5C46DF8"/>
    <w:multiLevelType w:val="multilevel"/>
    <w:tmpl w:val="1464A8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A9C203B"/>
    <w:multiLevelType w:val="multilevel"/>
    <w:tmpl w:val="48BE0A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E35B77"/>
    <w:multiLevelType w:val="multilevel"/>
    <w:tmpl w:val="3D845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C6949F8"/>
    <w:multiLevelType w:val="multilevel"/>
    <w:tmpl w:val="E73456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EFB581E"/>
    <w:multiLevelType w:val="multilevel"/>
    <w:tmpl w:val="68F63A8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40A66870"/>
    <w:multiLevelType w:val="multilevel"/>
    <w:tmpl w:val="B032067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430F5C2A"/>
    <w:multiLevelType w:val="multilevel"/>
    <w:tmpl w:val="179058E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46160019"/>
    <w:multiLevelType w:val="multilevel"/>
    <w:tmpl w:val="BB5E940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549E0064"/>
    <w:multiLevelType w:val="multilevel"/>
    <w:tmpl w:val="7360AD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70D5C00"/>
    <w:multiLevelType w:val="multilevel"/>
    <w:tmpl w:val="86C6C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2E714F6"/>
    <w:multiLevelType w:val="multilevel"/>
    <w:tmpl w:val="B45E1E3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64414BFD"/>
    <w:multiLevelType w:val="multilevel"/>
    <w:tmpl w:val="EFF29A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4D33D5B"/>
    <w:multiLevelType w:val="multilevel"/>
    <w:tmpl w:val="FF6432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669122D"/>
    <w:multiLevelType w:val="multilevel"/>
    <w:tmpl w:val="F0F45CA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66965557"/>
    <w:multiLevelType w:val="multilevel"/>
    <w:tmpl w:val="72AA4D9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66BE4705"/>
    <w:multiLevelType w:val="multilevel"/>
    <w:tmpl w:val="7DB403E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68A83703"/>
    <w:multiLevelType w:val="multilevel"/>
    <w:tmpl w:val="3D28B4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B2C460F"/>
    <w:multiLevelType w:val="multilevel"/>
    <w:tmpl w:val="D3A61F1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787E3C02"/>
    <w:multiLevelType w:val="multilevel"/>
    <w:tmpl w:val="BCA6B7E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2"/>
  </w:num>
  <w:num w:numId="2">
    <w:abstractNumId w:val="21"/>
  </w:num>
  <w:num w:numId="3">
    <w:abstractNumId w:val="10"/>
  </w:num>
  <w:num w:numId="4">
    <w:abstractNumId w:val="3"/>
  </w:num>
  <w:num w:numId="5">
    <w:abstractNumId w:val="9"/>
  </w:num>
  <w:num w:numId="6">
    <w:abstractNumId w:val="11"/>
  </w:num>
  <w:num w:numId="7">
    <w:abstractNumId w:val="20"/>
  </w:num>
  <w:num w:numId="8">
    <w:abstractNumId w:val="0"/>
  </w:num>
  <w:num w:numId="9">
    <w:abstractNumId w:val="25"/>
  </w:num>
  <w:num w:numId="10">
    <w:abstractNumId w:val="4"/>
  </w:num>
  <w:num w:numId="11">
    <w:abstractNumId w:val="18"/>
  </w:num>
  <w:num w:numId="12">
    <w:abstractNumId w:val="7"/>
  </w:num>
  <w:num w:numId="13">
    <w:abstractNumId w:val="17"/>
  </w:num>
  <w:num w:numId="14">
    <w:abstractNumId w:val="8"/>
  </w:num>
  <w:num w:numId="15">
    <w:abstractNumId w:val="5"/>
  </w:num>
  <w:num w:numId="16">
    <w:abstractNumId w:val="5"/>
    <w:lvlOverride w:ilvl="0">
      <w:startOverride w:val="1"/>
    </w:lvlOverride>
    <w:lvlOverride w:ilvl="1"/>
    <w:lvlOverride w:ilvl="2"/>
    <w:lvlOverride w:ilvl="3"/>
    <w:lvlOverride w:ilvl="4"/>
    <w:lvlOverride w:ilvl="5"/>
    <w:lvlOverride w:ilvl="6"/>
    <w:lvlOverride w:ilvl="7"/>
    <w:lvlOverride w:ilvl="8"/>
  </w:num>
  <w:num w:numId="17">
    <w:abstractNumId w:val="1"/>
  </w:num>
  <w:num w:numId="18">
    <w:abstractNumId w:val="1"/>
    <w:lvlOverride w:ilvl="0"/>
    <w:lvlOverride w:ilvl="1"/>
    <w:lvlOverride w:ilvl="2"/>
    <w:lvlOverride w:ilvl="3"/>
    <w:lvlOverride w:ilvl="4"/>
    <w:lvlOverride w:ilvl="5"/>
    <w:lvlOverride w:ilvl="6"/>
    <w:lvlOverride w:ilvl="7"/>
    <w:lvlOverride w:ilvl="8"/>
  </w:num>
  <w:num w:numId="19">
    <w:abstractNumId w:val="27"/>
  </w:num>
  <w:num w:numId="20">
    <w:abstractNumId w:val="27"/>
    <w:lvlOverride w:ilvl="0"/>
    <w:lvlOverride w:ilvl="1"/>
    <w:lvlOverride w:ilvl="2"/>
    <w:lvlOverride w:ilvl="3"/>
    <w:lvlOverride w:ilvl="4"/>
    <w:lvlOverride w:ilvl="5"/>
    <w:lvlOverride w:ilvl="6"/>
    <w:lvlOverride w:ilvl="7"/>
    <w:lvlOverride w:ilvl="8"/>
  </w:num>
  <w:num w:numId="21">
    <w:abstractNumId w:val="24"/>
  </w:num>
  <w:num w:numId="22">
    <w:abstractNumId w:val="24"/>
    <w:lvlOverride w:ilvl="0"/>
    <w:lvlOverride w:ilvl="1"/>
    <w:lvlOverride w:ilvl="2"/>
    <w:lvlOverride w:ilvl="3"/>
    <w:lvlOverride w:ilvl="4"/>
    <w:lvlOverride w:ilvl="5"/>
    <w:lvlOverride w:ilvl="6"/>
    <w:lvlOverride w:ilvl="7"/>
    <w:lvlOverride w:ilvl="8"/>
  </w:num>
  <w:num w:numId="23">
    <w:abstractNumId w:val="26"/>
  </w:num>
  <w:num w:numId="24">
    <w:abstractNumId w:val="26"/>
    <w:lvlOverride w:ilvl="0"/>
    <w:lvlOverride w:ilvl="1"/>
    <w:lvlOverride w:ilvl="2"/>
    <w:lvlOverride w:ilvl="3"/>
    <w:lvlOverride w:ilvl="4"/>
    <w:lvlOverride w:ilvl="5"/>
    <w:lvlOverride w:ilvl="6"/>
    <w:lvlOverride w:ilvl="7"/>
    <w:lvlOverride w:ilvl="8"/>
  </w:num>
  <w:num w:numId="25">
    <w:abstractNumId w:val="6"/>
  </w:num>
  <w:num w:numId="26">
    <w:abstractNumId w:val="6"/>
    <w:lvlOverride w:ilvl="0"/>
    <w:lvlOverride w:ilvl="1"/>
    <w:lvlOverride w:ilvl="2"/>
    <w:lvlOverride w:ilvl="3"/>
    <w:lvlOverride w:ilvl="4"/>
    <w:lvlOverride w:ilvl="5"/>
    <w:lvlOverride w:ilvl="6"/>
    <w:lvlOverride w:ilvl="7"/>
    <w:lvlOverride w:ilvl="8"/>
  </w:num>
  <w:num w:numId="27">
    <w:abstractNumId w:val="19"/>
  </w:num>
  <w:num w:numId="28">
    <w:abstractNumId w:val="19"/>
    <w:lvlOverride w:ilvl="0"/>
    <w:lvlOverride w:ilvl="1"/>
    <w:lvlOverride w:ilvl="2"/>
    <w:lvlOverride w:ilvl="3"/>
    <w:lvlOverride w:ilvl="4"/>
    <w:lvlOverride w:ilvl="5"/>
    <w:lvlOverride w:ilvl="6"/>
    <w:lvlOverride w:ilvl="7"/>
    <w:lvlOverride w:ilvl="8"/>
  </w:num>
  <w:num w:numId="29">
    <w:abstractNumId w:val="13"/>
  </w:num>
  <w:num w:numId="30">
    <w:abstractNumId w:val="13"/>
    <w:lvlOverride w:ilvl="0"/>
    <w:lvlOverride w:ilvl="1"/>
    <w:lvlOverride w:ilvl="2"/>
    <w:lvlOverride w:ilvl="3"/>
    <w:lvlOverride w:ilvl="4"/>
    <w:lvlOverride w:ilvl="5"/>
    <w:lvlOverride w:ilvl="6"/>
    <w:lvlOverride w:ilvl="7"/>
    <w:lvlOverride w:ilvl="8"/>
  </w:num>
  <w:num w:numId="31">
    <w:abstractNumId w:val="2"/>
  </w:num>
  <w:num w:numId="32">
    <w:abstractNumId w:val="2"/>
    <w:lvlOverride w:ilvl="0"/>
    <w:lvlOverride w:ilvl="1"/>
    <w:lvlOverride w:ilvl="2"/>
    <w:lvlOverride w:ilvl="3"/>
    <w:lvlOverride w:ilvl="4"/>
    <w:lvlOverride w:ilvl="5"/>
    <w:lvlOverride w:ilvl="6"/>
    <w:lvlOverride w:ilvl="7"/>
    <w:lvlOverride w:ilvl="8"/>
  </w:num>
  <w:num w:numId="33">
    <w:abstractNumId w:val="16"/>
  </w:num>
  <w:num w:numId="34">
    <w:abstractNumId w:val="16"/>
    <w:lvlOverride w:ilvl="0"/>
    <w:lvlOverride w:ilvl="1"/>
    <w:lvlOverride w:ilvl="2"/>
    <w:lvlOverride w:ilvl="3"/>
    <w:lvlOverride w:ilvl="4"/>
    <w:lvlOverride w:ilvl="5"/>
    <w:lvlOverride w:ilvl="6"/>
    <w:lvlOverride w:ilvl="7"/>
    <w:lvlOverride w:ilvl="8"/>
  </w:num>
  <w:num w:numId="35">
    <w:abstractNumId w:val="14"/>
  </w:num>
  <w:num w:numId="36">
    <w:abstractNumId w:val="14"/>
    <w:lvlOverride w:ilvl="0"/>
    <w:lvlOverride w:ilvl="1"/>
    <w:lvlOverride w:ilvl="2"/>
    <w:lvlOverride w:ilvl="3"/>
    <w:lvlOverride w:ilvl="4"/>
    <w:lvlOverride w:ilvl="5"/>
    <w:lvlOverride w:ilvl="6"/>
    <w:lvlOverride w:ilvl="7"/>
    <w:lvlOverride w:ilvl="8"/>
  </w:num>
  <w:num w:numId="37">
    <w:abstractNumId w:val="15"/>
  </w:num>
  <w:num w:numId="38">
    <w:abstractNumId w:val="15"/>
    <w:lvlOverride w:ilvl="0"/>
    <w:lvlOverride w:ilvl="1"/>
    <w:lvlOverride w:ilvl="2"/>
    <w:lvlOverride w:ilvl="3"/>
    <w:lvlOverride w:ilvl="4"/>
    <w:lvlOverride w:ilvl="5"/>
    <w:lvlOverride w:ilvl="6"/>
    <w:lvlOverride w:ilvl="7"/>
    <w:lvlOverride w:ilvl="8"/>
  </w:num>
  <w:num w:numId="39">
    <w:abstractNumId w:val="22"/>
  </w:num>
  <w:num w:numId="40">
    <w:abstractNumId w:val="22"/>
    <w:lvlOverride w:ilvl="0"/>
    <w:lvlOverride w:ilvl="1"/>
    <w:lvlOverride w:ilvl="2"/>
    <w:lvlOverride w:ilvl="3"/>
    <w:lvlOverride w:ilvl="4"/>
    <w:lvlOverride w:ilvl="5"/>
    <w:lvlOverride w:ilvl="6"/>
    <w:lvlOverride w:ilvl="7"/>
    <w:lvlOverride w:ilvl="8"/>
  </w:num>
  <w:num w:numId="41">
    <w:abstractNumId w:val="23"/>
  </w:num>
  <w:num w:numId="42">
    <w:abstractNumId w:val="2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C72FD"/>
    <w:rsid w:val="00180C27"/>
    <w:rsid w:val="00187CEC"/>
    <w:rsid w:val="004C72FD"/>
    <w:rsid w:val="007A561A"/>
    <w:rsid w:val="00A619F2"/>
    <w:rsid w:val="00D8631E"/>
    <w:rsid w:val="00D91250"/>
    <w:rsid w:val="00DB02C6"/>
    <w:rsid w:val="00DF05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11E49E-E379-4D62-9AA7-EC4C666D8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7A56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733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f38" TargetMode="External"/><Relationship Id="rId18" Type="http://schemas.openxmlformats.org/officeDocument/2006/relationships/hyperlink" Target="https://m.edsoo.ru/7f416c4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9" Type="http://schemas.openxmlformats.org/officeDocument/2006/relationships/hyperlink" Target="https://m.edsoo.ru/7f418d72"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 Type="http://schemas.openxmlformats.org/officeDocument/2006/relationships/hyperlink" Target="https://m.edsoo.ru/7f413b38" TargetMode="External"/><Relationship Id="rId19" Type="http://schemas.openxmlformats.org/officeDocument/2006/relationships/hyperlink" Target="https://m.edsoo.ru/7f416c4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b112" TargetMode="External"/><Relationship Id="rId48" Type="http://schemas.openxmlformats.org/officeDocument/2006/relationships/hyperlink" Target="https://m.edsoo.ru/7f41b112" TargetMode="External"/><Relationship Id="rId56" Type="http://schemas.openxmlformats.org/officeDocument/2006/relationships/fontTable" Target="fontTable.xm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8d72"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theme" Target="theme/theme1.xm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11901</Words>
  <Characters>67836</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13</cp:revision>
  <dcterms:created xsi:type="dcterms:W3CDTF">2023-08-29T05:12:00Z</dcterms:created>
  <dcterms:modified xsi:type="dcterms:W3CDTF">2025-09-16T07:51:00Z</dcterms:modified>
</cp:coreProperties>
</file>